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509" w:rsidRPr="00467994" w:rsidRDefault="00387509" w:rsidP="00387509">
      <w:pPr>
        <w:jc w:val="center"/>
        <w:rPr>
          <w:rFonts w:cs="Arial"/>
          <w:b/>
          <w:bCs/>
          <w:color w:val="000000"/>
          <w:sz w:val="22"/>
          <w:szCs w:val="22"/>
          <w:lang w:val="sr-Latn-RS"/>
        </w:rPr>
      </w:pPr>
    </w:p>
    <w:p w:rsidR="00387509" w:rsidRPr="00286929" w:rsidRDefault="00387509" w:rsidP="00387509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 xml:space="preserve">Градско </w:t>
      </w:r>
      <w:r w:rsidRPr="00286929">
        <w:rPr>
          <w:rFonts w:cs="Arial"/>
          <w:color w:val="000000"/>
          <w:sz w:val="22"/>
          <w:szCs w:val="22"/>
          <w:lang w:val="sr-Cyrl-RS"/>
        </w:rPr>
        <w:t xml:space="preserve">веће, на основу Закључка </w:t>
      </w:r>
      <w:r w:rsidRPr="007E4EC3">
        <w:rPr>
          <w:rFonts w:cs="Arial"/>
          <w:bCs/>
          <w:color w:val="000000"/>
          <w:sz w:val="22"/>
          <w:szCs w:val="22"/>
        </w:rPr>
        <w:t>o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7E4EC3">
        <w:rPr>
          <w:rFonts w:cs="Arial"/>
          <w:bCs/>
          <w:color w:val="000000"/>
          <w:sz w:val="22"/>
          <w:szCs w:val="22"/>
          <w:lang w:val="sr-Cyrl-RS"/>
        </w:rPr>
        <w:t xml:space="preserve">расписивању 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>огласа за заузеће јавне површине</w:t>
      </w:r>
      <w:r w:rsidRPr="007E4EC3">
        <w:rPr>
          <w:rFonts w:cs="Arial"/>
          <w:bCs/>
          <w:color w:val="000000"/>
          <w:sz w:val="22"/>
          <w:szCs w:val="22"/>
        </w:rPr>
        <w:t> 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за постављање </w:t>
      </w:r>
      <w:r w:rsidRPr="0068168C">
        <w:rPr>
          <w:rFonts w:cs="Arial"/>
          <w:bCs/>
          <w:color w:val="000000"/>
          <w:sz w:val="22"/>
          <w:szCs w:val="22"/>
          <w:lang w:val="sr-Cyrl-RS"/>
        </w:rPr>
        <w:t>привремено монтажно демонтажних објеката - киоска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 xml:space="preserve"> путем јавног надметања</w:t>
      </w:r>
      <w:r>
        <w:rPr>
          <w:rFonts w:cs="Arial"/>
          <w:bCs/>
          <w:color w:val="000000"/>
          <w:sz w:val="22"/>
          <w:szCs w:val="22"/>
          <w:lang w:val="sr-Latn-RS"/>
        </w:rPr>
        <w:t xml:space="preserve"> - </w:t>
      </w:r>
      <w:r w:rsidR="003911ED">
        <w:rPr>
          <w:rFonts w:cs="Arial"/>
          <w:bCs/>
          <w:color w:val="000000"/>
          <w:sz w:val="22"/>
          <w:szCs w:val="22"/>
          <w:lang w:val="sr-Latn-RS"/>
        </w:rPr>
        <w:t>IV</w:t>
      </w:r>
      <w:r w:rsidRPr="006567EF">
        <w:rPr>
          <w:rFonts w:cs="Arial"/>
          <w:bCs/>
          <w:color w:val="000000"/>
          <w:sz w:val="22"/>
          <w:szCs w:val="22"/>
          <w:lang w:val="sr-Latn-RS"/>
        </w:rPr>
        <w:t xml:space="preserve"> круг</w:t>
      </w:r>
      <w:r>
        <w:rPr>
          <w:rFonts w:cs="Arial"/>
          <w:bCs/>
          <w:color w:val="000000"/>
          <w:sz w:val="22"/>
          <w:szCs w:val="22"/>
          <w:lang w:val="sr-Latn-RS"/>
        </w:rPr>
        <w:t>,</w:t>
      </w:r>
      <w:r>
        <w:rPr>
          <w:rFonts w:cs="Arial"/>
          <w:color w:val="000000"/>
          <w:sz w:val="22"/>
          <w:szCs w:val="22"/>
          <w:lang w:val="sr-Cyrl-RS"/>
        </w:rPr>
        <w:t xml:space="preserve"> број</w:t>
      </w:r>
      <w:r w:rsidR="003A6B04">
        <w:rPr>
          <w:rFonts w:cs="Arial"/>
          <w:color w:val="000000"/>
          <w:sz w:val="22"/>
          <w:szCs w:val="22"/>
          <w:lang w:val="sr-Latn-RS"/>
        </w:rPr>
        <w:t xml:space="preserve"> </w:t>
      </w:r>
      <w:r w:rsidR="00467994" w:rsidRPr="00467994">
        <w:rPr>
          <w:rFonts w:cs="Arial"/>
          <w:color w:val="000000"/>
          <w:sz w:val="22"/>
          <w:szCs w:val="22"/>
          <w:lang w:val="sr-Latn-RS"/>
        </w:rPr>
        <w:t>353-1472/24-V</w:t>
      </w:r>
      <w:r w:rsidR="003A6B04" w:rsidRPr="00467994">
        <w:rPr>
          <w:rFonts w:cs="Arial"/>
          <w:color w:val="000000"/>
          <w:sz w:val="22"/>
          <w:szCs w:val="22"/>
          <w:lang w:val="sr-Latn-RS"/>
        </w:rPr>
        <w:t xml:space="preserve"> </w:t>
      </w:r>
      <w:r w:rsidR="00467994" w:rsidRPr="00467994">
        <w:rPr>
          <w:rFonts w:cs="Arial"/>
          <w:color w:val="000000"/>
          <w:sz w:val="22"/>
          <w:szCs w:val="22"/>
          <w:lang w:val="sr-Latn-RS"/>
        </w:rPr>
        <w:t xml:space="preserve"> </w:t>
      </w:r>
      <w:r w:rsidR="00467994" w:rsidRPr="00467994">
        <w:rPr>
          <w:rFonts w:cs="Arial"/>
          <w:color w:val="000000"/>
          <w:sz w:val="22"/>
          <w:szCs w:val="22"/>
          <w:lang w:val="sr-Cyrl-RS"/>
        </w:rPr>
        <w:t xml:space="preserve">од 25. октобра </w:t>
      </w:r>
      <w:r w:rsidR="00467994">
        <w:rPr>
          <w:rFonts w:cs="Arial"/>
          <w:color w:val="000000"/>
          <w:sz w:val="22"/>
          <w:szCs w:val="22"/>
          <w:lang w:val="sr-Cyrl-RS"/>
        </w:rPr>
        <w:t xml:space="preserve">2024. </w:t>
      </w:r>
      <w:bookmarkStart w:id="0" w:name="_GoBack"/>
      <w:bookmarkEnd w:id="0"/>
      <w:r w:rsidRPr="00467994">
        <w:rPr>
          <w:rFonts w:cs="Arial"/>
          <w:color w:val="000000"/>
          <w:sz w:val="22"/>
          <w:szCs w:val="22"/>
          <w:lang w:val="sr-Cyrl-RS"/>
        </w:rPr>
        <w:t>годин</w:t>
      </w:r>
      <w:r w:rsidRPr="00467994">
        <w:rPr>
          <w:rFonts w:cs="Arial"/>
          <w:color w:val="000000"/>
          <w:sz w:val="22"/>
          <w:szCs w:val="22"/>
        </w:rPr>
        <w:t>e</w:t>
      </w:r>
      <w:r w:rsidRPr="00467994">
        <w:rPr>
          <w:rFonts w:cs="Arial"/>
          <w:color w:val="000000"/>
          <w:sz w:val="22"/>
          <w:szCs w:val="22"/>
          <w:lang w:val="sr-Cyrl-RS"/>
        </w:rPr>
        <w:t>,</w:t>
      </w:r>
      <w:r w:rsidRPr="00286929">
        <w:rPr>
          <w:rFonts w:cs="Arial"/>
          <w:color w:val="000000"/>
          <w:sz w:val="22"/>
          <w:szCs w:val="22"/>
          <w:lang w:val="sr-Cyrl-RS"/>
        </w:rPr>
        <w:t xml:space="preserve"> расписује</w:t>
      </w:r>
      <w:r w:rsidRPr="00942EA3">
        <w:rPr>
          <w:rFonts w:cs="Arial"/>
          <w:color w:val="000000"/>
          <w:sz w:val="22"/>
          <w:szCs w:val="22"/>
        </w:rPr>
        <w:t> </w:t>
      </w:r>
    </w:p>
    <w:p w:rsidR="00387509" w:rsidRPr="00286929" w:rsidRDefault="00387509" w:rsidP="00387509">
      <w:pPr>
        <w:rPr>
          <w:rFonts w:ascii="Times New Roman" w:hAnsi="Times New Roman"/>
          <w:lang w:val="sr-Cyrl-RS"/>
        </w:rPr>
      </w:pPr>
    </w:p>
    <w:p w:rsidR="00387509" w:rsidRPr="0036413F" w:rsidRDefault="00387509" w:rsidP="00387509">
      <w:pPr>
        <w:ind w:right="-540"/>
        <w:jc w:val="both"/>
        <w:rPr>
          <w:rFonts w:ascii="Times New Roman" w:hAnsi="Times New Roman"/>
          <w:lang w:val="ru-RU"/>
        </w:rPr>
      </w:pP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                                                                О Г Л А С</w:t>
      </w:r>
    </w:p>
    <w:p w:rsidR="00387509" w:rsidRPr="00E55CCA" w:rsidRDefault="00387509" w:rsidP="00387509">
      <w:pPr>
        <w:jc w:val="center"/>
        <w:rPr>
          <w:rFonts w:cs="Arial"/>
          <w:b/>
          <w:bCs/>
          <w:color w:val="000000"/>
          <w:sz w:val="22"/>
          <w:szCs w:val="22"/>
          <w:lang w:val="sr-Cyrl-RS"/>
        </w:rPr>
      </w:pP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за заузеће јавне површине</w:t>
      </w:r>
      <w:r w:rsidRPr="007E4EC3">
        <w:rPr>
          <w:rFonts w:cs="Arial"/>
          <w:b/>
          <w:bCs/>
          <w:color w:val="000000"/>
          <w:sz w:val="22"/>
          <w:szCs w:val="22"/>
        </w:rPr>
        <w:t> </w:t>
      </w:r>
      <w:r>
        <w:rPr>
          <w:rFonts w:cs="Arial"/>
          <w:b/>
          <w:bCs/>
          <w:color w:val="000000"/>
          <w:sz w:val="22"/>
          <w:szCs w:val="22"/>
          <w:lang w:val="ru-RU"/>
        </w:rPr>
        <w:t xml:space="preserve">за постављање привремено монтажно демонтажних </w:t>
      </w:r>
      <w:r w:rsidRPr="00494AFC">
        <w:rPr>
          <w:rFonts w:cs="Arial"/>
          <w:b/>
          <w:bCs/>
          <w:color w:val="000000"/>
          <w:sz w:val="22"/>
          <w:szCs w:val="22"/>
          <w:lang w:val="ru-RU"/>
        </w:rPr>
        <w:t>објеката - киоска</w:t>
      </w:r>
      <w:r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путем јавног надметања</w:t>
      </w:r>
      <w:r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="003911ED">
        <w:rPr>
          <w:rFonts w:cs="Arial"/>
          <w:b/>
          <w:bCs/>
          <w:color w:val="000000"/>
          <w:sz w:val="22"/>
          <w:szCs w:val="22"/>
          <w:lang w:val="ru-RU"/>
        </w:rPr>
        <w:t>– I</w:t>
      </w:r>
      <w:r w:rsidR="003911ED">
        <w:rPr>
          <w:rFonts w:cs="Arial"/>
          <w:b/>
          <w:bCs/>
          <w:color w:val="000000"/>
          <w:sz w:val="22"/>
          <w:szCs w:val="22"/>
        </w:rPr>
        <w:t>V</w:t>
      </w:r>
      <w:r w:rsidRPr="000D7BD5">
        <w:rPr>
          <w:rFonts w:cs="Arial"/>
          <w:b/>
          <w:bCs/>
          <w:color w:val="000000"/>
          <w:sz w:val="22"/>
          <w:szCs w:val="22"/>
          <w:lang w:val="ru-RU"/>
        </w:rPr>
        <w:t xml:space="preserve"> круг</w:t>
      </w:r>
    </w:p>
    <w:p w:rsidR="00387509" w:rsidRPr="0075348F" w:rsidRDefault="00387509" w:rsidP="00387509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ru-RU"/>
        </w:rPr>
      </w:pP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942EA3">
        <w:rPr>
          <w:rFonts w:cs="Arial"/>
          <w:b/>
          <w:bCs/>
          <w:color w:val="000000"/>
          <w:sz w:val="22"/>
          <w:szCs w:val="22"/>
        </w:rPr>
        <w:t>I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>Позива</w:t>
      </w:r>
      <w:r>
        <w:rPr>
          <w:rFonts w:cs="Arial"/>
          <w:color w:val="000000"/>
          <w:sz w:val="22"/>
          <w:szCs w:val="22"/>
          <w:lang w:val="sr-Cyrl-RS"/>
        </w:rPr>
        <w:t>ју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се предузетни</w:t>
      </w:r>
      <w:r>
        <w:rPr>
          <w:rFonts w:cs="Arial"/>
          <w:color w:val="000000"/>
          <w:sz w:val="22"/>
          <w:szCs w:val="22"/>
          <w:lang w:val="sr-Cyrl-RS"/>
        </w:rPr>
        <w:t xml:space="preserve">ци </w:t>
      </w:r>
      <w:r w:rsidRPr="007556AA">
        <w:rPr>
          <w:rFonts w:cs="Arial"/>
          <w:color w:val="000000"/>
          <w:sz w:val="22"/>
          <w:szCs w:val="22"/>
          <w:lang w:val="ru-RU"/>
        </w:rPr>
        <w:t>или правн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лиц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кој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ru-RU"/>
        </w:rPr>
        <w:t xml:space="preserve">обављају делатност за коју </w:t>
      </w:r>
      <w:r>
        <w:rPr>
          <w:rFonts w:cs="Arial"/>
          <w:color w:val="000000"/>
          <w:sz w:val="22"/>
          <w:szCs w:val="22"/>
          <w:lang w:val="sr-Cyrl-RS"/>
        </w:rPr>
        <w:t>су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регистрован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ru-RU"/>
        </w:rPr>
        <w:t xml:space="preserve">у Агенцији за привредне регистре </w:t>
      </w:r>
      <w:r>
        <w:rPr>
          <w:rFonts w:cs="Arial"/>
          <w:color w:val="000000"/>
          <w:sz w:val="22"/>
          <w:szCs w:val="22"/>
          <w:lang w:val="sr-Cyrl-RS"/>
        </w:rPr>
        <w:t>да поднесу пријаву</w:t>
      </w:r>
      <w:r w:rsidRPr="00C40D2F">
        <w:rPr>
          <w:rFonts w:cs="Arial"/>
          <w:b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>за заузеће јавне површине</w:t>
      </w:r>
      <w:r>
        <w:rPr>
          <w:rFonts w:cs="Arial"/>
          <w:bCs/>
          <w:color w:val="000000"/>
          <w:sz w:val="22"/>
          <w:szCs w:val="22"/>
        </w:rPr>
        <w:t> </w:t>
      </w:r>
      <w:r>
        <w:rPr>
          <w:rFonts w:cs="Arial"/>
          <w:bCs/>
          <w:color w:val="000000"/>
          <w:sz w:val="22"/>
          <w:szCs w:val="22"/>
          <w:lang w:val="ru-RU"/>
        </w:rPr>
        <w:t xml:space="preserve">за постављање </w:t>
      </w:r>
      <w:r w:rsidRPr="004A4620">
        <w:rPr>
          <w:rFonts w:cs="Arial"/>
          <w:bCs/>
          <w:color w:val="000000"/>
          <w:sz w:val="22"/>
          <w:szCs w:val="22"/>
          <w:lang w:val="ru-RU"/>
        </w:rPr>
        <w:t>привремено монтажно демонтажних објеката - киоска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 xml:space="preserve"> путем јавног надметања за јавне </w:t>
      </w:r>
      <w:r>
        <w:rPr>
          <w:rFonts w:cs="Arial"/>
          <w:bCs/>
          <w:color w:val="000000"/>
          <w:sz w:val="22"/>
          <w:szCs w:val="22"/>
          <w:lang w:val="sr-Cyrl-RS"/>
        </w:rPr>
        <w:t>п</w:t>
      </w:r>
      <w:r>
        <w:rPr>
          <w:rFonts w:cs="Arial"/>
          <w:color w:val="000000"/>
          <w:sz w:val="22"/>
          <w:szCs w:val="22"/>
          <w:lang w:val="ru-RU"/>
        </w:rPr>
        <w:t>овршине-локације у Екстра зони, I зони</w:t>
      </w:r>
      <w:r w:rsidR="00E06A38">
        <w:rPr>
          <w:rFonts w:cs="Arial"/>
          <w:color w:val="000000"/>
          <w:sz w:val="22"/>
          <w:szCs w:val="22"/>
          <w:lang w:val="sr-Latn-RS"/>
        </w:rPr>
        <w:t>,</w:t>
      </w:r>
      <w:r w:rsidR="00E06A38">
        <w:rPr>
          <w:rFonts w:cs="Arial"/>
          <w:color w:val="000000"/>
          <w:sz w:val="22"/>
          <w:szCs w:val="22"/>
          <w:lang w:val="ru-RU"/>
        </w:rPr>
        <w:t xml:space="preserve"> II зони</w:t>
      </w:r>
      <w:r>
        <w:rPr>
          <w:rFonts w:cs="Arial"/>
          <w:color w:val="000000"/>
          <w:sz w:val="22"/>
          <w:szCs w:val="22"/>
          <w:lang w:val="sr-Cyrl-RS"/>
        </w:rPr>
        <w:t xml:space="preserve"> </w:t>
      </w:r>
      <w:r w:rsidR="00E06A38">
        <w:rPr>
          <w:rFonts w:cs="Arial"/>
          <w:color w:val="000000"/>
          <w:sz w:val="22"/>
          <w:szCs w:val="22"/>
          <w:lang w:val="sr-Cyrl-RS"/>
        </w:rPr>
        <w:t>и</w:t>
      </w:r>
      <w:r w:rsidR="00E06A38" w:rsidRPr="00E06A38">
        <w:rPr>
          <w:rFonts w:cs="Arial"/>
          <w:color w:val="000000"/>
          <w:sz w:val="22"/>
          <w:szCs w:val="22"/>
          <w:lang w:val="ru-RU"/>
        </w:rPr>
        <w:t xml:space="preserve"> </w:t>
      </w:r>
      <w:r w:rsidR="00E06A38">
        <w:rPr>
          <w:rFonts w:cs="Arial"/>
          <w:color w:val="000000"/>
          <w:sz w:val="22"/>
          <w:szCs w:val="22"/>
          <w:lang w:val="ru-RU"/>
        </w:rPr>
        <w:t>III зони</w:t>
      </w:r>
      <w:r w:rsidR="00E06A38">
        <w:rPr>
          <w:rFonts w:cs="Arial"/>
          <w:color w:val="000000"/>
          <w:sz w:val="22"/>
          <w:szCs w:val="22"/>
          <w:lang w:val="sr-Cyrl-RS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утврђене</w:t>
      </w:r>
      <w:r>
        <w:rPr>
          <w:rFonts w:cs="Arial"/>
          <w:color w:val="000000"/>
          <w:sz w:val="22"/>
          <w:szCs w:val="22"/>
          <w:lang w:val="ru-RU"/>
        </w:rPr>
        <w:t xml:space="preserve"> Програмом </w:t>
      </w:r>
      <w:r w:rsidRPr="007556AA">
        <w:rPr>
          <w:rFonts w:cs="Arial"/>
          <w:color w:val="000000"/>
          <w:sz w:val="22"/>
          <w:szCs w:val="22"/>
          <w:lang w:val="ru-RU"/>
        </w:rPr>
        <w:t>локациј</w:t>
      </w:r>
      <w:r>
        <w:rPr>
          <w:rFonts w:cs="Arial"/>
          <w:color w:val="000000"/>
          <w:sz w:val="22"/>
          <w:szCs w:val="22"/>
          <w:lang w:val="ru-RU"/>
        </w:rPr>
        <w:t xml:space="preserve">а за постављање </w:t>
      </w:r>
      <w:r w:rsidRPr="00494AFC">
        <w:rPr>
          <w:rFonts w:cs="Arial"/>
          <w:color w:val="000000"/>
          <w:sz w:val="22"/>
          <w:szCs w:val="22"/>
          <w:lang w:val="ru-RU"/>
        </w:rPr>
        <w:t>привремено монтажно демонтажних објеката - киоска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 то</w:t>
      </w:r>
      <w:r>
        <w:rPr>
          <w:rFonts w:cs="Arial"/>
          <w:color w:val="000000"/>
          <w:sz w:val="22"/>
          <w:szCs w:val="22"/>
          <w:lang w:val="sr-Cyrl-RS"/>
        </w:rPr>
        <w:t xml:space="preserve"> на следећим локацијама које су приказане у табели:</w:t>
      </w:r>
    </w:p>
    <w:p w:rsidR="003A6B04" w:rsidRDefault="003A6B04" w:rsidP="003A6B04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tbl>
      <w:tblPr>
        <w:tblW w:w="94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850"/>
        <w:gridCol w:w="3402"/>
        <w:gridCol w:w="1843"/>
        <w:gridCol w:w="1416"/>
        <w:gridCol w:w="1547"/>
      </w:tblGrid>
      <w:tr w:rsidR="003A6B04" w:rsidRPr="00A57828" w:rsidTr="00BB6AD4">
        <w:trPr>
          <w:trHeight w:val="559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textDirection w:val="btLr"/>
            <w:hideMark/>
          </w:tcPr>
          <w:p w:rsidR="003A6B04" w:rsidRPr="008947CF" w:rsidRDefault="003A6B04" w:rsidP="00BB6AD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РЕДНИ БРОЈ</w:t>
            </w:r>
          </w:p>
          <w:p w:rsidR="003A6B04" w:rsidRPr="008947CF" w:rsidRDefault="003A6B04" w:rsidP="00BB6AD4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hideMark/>
          </w:tcPr>
          <w:p w:rsidR="003A6B04" w:rsidRPr="008947CF" w:rsidRDefault="003A6B04" w:rsidP="00BB6AD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8947CF">
              <w:rPr>
                <w:b/>
                <w:sz w:val="20"/>
                <w:szCs w:val="20"/>
              </w:rPr>
              <w:t>Идентификациони</w:t>
            </w:r>
            <w:proofErr w:type="spellEnd"/>
            <w:r w:rsidRPr="008947C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b/>
                <w:sz w:val="20"/>
                <w:szCs w:val="20"/>
              </w:rPr>
              <w:t>број</w:t>
            </w:r>
            <w:proofErr w:type="spellEnd"/>
            <w:r w:rsidRPr="008947CF">
              <w:rPr>
                <w:b/>
                <w:sz w:val="20"/>
                <w:szCs w:val="20"/>
              </w:rPr>
              <w:t xml:space="preserve"> (УРБАНИЗАМ)</w:t>
            </w:r>
          </w:p>
          <w:p w:rsidR="003A6B04" w:rsidRPr="008947CF" w:rsidRDefault="003A6B04" w:rsidP="00BB6AD4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947CF">
              <w:rPr>
                <w:b/>
                <w:sz w:val="20"/>
                <w:szCs w:val="20"/>
              </w:rPr>
              <w:t>Адреса</w:t>
            </w:r>
            <w:proofErr w:type="spellEnd"/>
            <w:r w:rsidRPr="008947C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b/>
                <w:sz w:val="20"/>
                <w:szCs w:val="20"/>
              </w:rPr>
              <w:t>киоска</w:t>
            </w:r>
            <w:proofErr w:type="spellEnd"/>
            <w:r w:rsidRPr="008947CF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8947CF">
              <w:rPr>
                <w:b/>
                <w:sz w:val="20"/>
                <w:szCs w:val="20"/>
              </w:rPr>
              <w:t>Назив</w:t>
            </w:r>
            <w:proofErr w:type="spellEnd"/>
          </w:p>
          <w:p w:rsidR="003A6B04" w:rsidRPr="008947CF" w:rsidRDefault="003A6B04" w:rsidP="00BB6AD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hideMark/>
          </w:tcPr>
          <w:p w:rsidR="003A6B04" w:rsidRPr="008947CF" w:rsidRDefault="003A6B04" w:rsidP="00BB6AD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8947CF">
              <w:rPr>
                <w:b/>
                <w:sz w:val="20"/>
                <w:szCs w:val="20"/>
              </w:rPr>
              <w:t>Катастарска</w:t>
            </w:r>
            <w:proofErr w:type="spellEnd"/>
            <w:r w:rsidRPr="008947C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b/>
                <w:sz w:val="20"/>
                <w:szCs w:val="20"/>
              </w:rPr>
              <w:t>парцела</w:t>
            </w:r>
            <w:proofErr w:type="spellEnd"/>
            <w:r w:rsidRPr="008947CF">
              <w:rPr>
                <w:b/>
                <w:sz w:val="20"/>
                <w:szCs w:val="20"/>
              </w:rPr>
              <w:t xml:space="preserve"> и КО</w:t>
            </w:r>
          </w:p>
          <w:p w:rsidR="003A6B04" w:rsidRPr="008947CF" w:rsidRDefault="003A6B04" w:rsidP="00BB6AD4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3A6B04" w:rsidRPr="008947CF" w:rsidRDefault="003A6B04" w:rsidP="00BB6AD4">
            <w:pPr>
              <w:rPr>
                <w:b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3A6B04" w:rsidRPr="008947CF" w:rsidRDefault="003A6B04" w:rsidP="00BB6AD4">
            <w:pPr>
              <w:rPr>
                <w:b/>
                <w:sz w:val="20"/>
                <w:szCs w:val="20"/>
              </w:rPr>
            </w:pPr>
          </w:p>
        </w:tc>
      </w:tr>
      <w:tr w:rsidR="003A6B04" w:rsidRPr="00A57828" w:rsidTr="00BB6AD4">
        <w:trPr>
          <w:trHeight w:val="1981"/>
        </w:trPr>
        <w:tc>
          <w:tcPr>
            <w:tcW w:w="4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04" w:rsidRPr="008947CF" w:rsidRDefault="003A6B04" w:rsidP="00BB6AD4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04" w:rsidRPr="008947CF" w:rsidRDefault="003A6B04" w:rsidP="00BB6AD4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04" w:rsidRPr="008947CF" w:rsidRDefault="003A6B04" w:rsidP="00BB6AD4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04" w:rsidRPr="008947CF" w:rsidRDefault="003A6B04" w:rsidP="00BB6AD4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3A6B04" w:rsidRPr="008947CF" w:rsidRDefault="003A6B04" w:rsidP="00BB6AD4">
            <w:pPr>
              <w:spacing w:after="200" w:line="276" w:lineRule="auto"/>
              <w:rPr>
                <w:rFonts w:cs="Arial"/>
                <w:b/>
                <w:sz w:val="20"/>
                <w:szCs w:val="20"/>
                <w:lang w:val="sr-Cyrl-RS"/>
              </w:rPr>
            </w:pPr>
            <w:r w:rsidRPr="005739D4">
              <w:rPr>
                <w:b/>
                <w:sz w:val="20"/>
                <w:szCs w:val="20"/>
                <w:lang w:val="ru-RU"/>
              </w:rPr>
              <w:t>Датум и време одржавање лицитације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3A6B04" w:rsidRPr="008947CF" w:rsidRDefault="003A6B04" w:rsidP="00BB6AD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8947CF">
              <w:rPr>
                <w:b/>
                <w:sz w:val="20"/>
                <w:szCs w:val="20"/>
              </w:rPr>
              <w:t>Лицитациони</w:t>
            </w:r>
            <w:proofErr w:type="spellEnd"/>
            <w:r w:rsidRPr="008947C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b/>
                <w:sz w:val="20"/>
                <w:szCs w:val="20"/>
              </w:rPr>
              <w:t>корак</w:t>
            </w:r>
            <w:proofErr w:type="spellEnd"/>
          </w:p>
        </w:tc>
      </w:tr>
      <w:tr w:rsidR="003A6B04" w:rsidRPr="00A57828" w:rsidTr="00BB6AD4">
        <w:trPr>
          <w:trHeight w:val="43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237B0A" w:rsidRDefault="003A6B04" w:rsidP="00BB6AD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Трг народних хероја код Дубровника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Default="003A6B04" w:rsidP="00BB6AD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КП 3883/1 КО </w:t>
            </w:r>
          </w:p>
          <w:p w:rsidR="003A6B04" w:rsidRPr="00237B0A" w:rsidRDefault="003A6B04" w:rsidP="00BB6AD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Крагујевац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43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4.15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 xml:space="preserve">Улица Лепенички Булевар, стајалиште Језеро </w:t>
            </w:r>
            <w:r w:rsidRPr="008947CF">
              <w:rPr>
                <w:sz w:val="20"/>
                <w:szCs w:val="20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3937/1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Кнеза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Михаила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9702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5.12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Трг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Скојеваца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4733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5.13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Угао улице Карађорђеве и Цара Лазара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2943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84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5.25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Угао улице Потпоручника Говедарице и Војводе Путника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10571 КО </w:t>
            </w:r>
            <w:proofErr w:type="spellStart"/>
            <w:r>
              <w:rPr>
                <w:sz w:val="20"/>
                <w:szCs w:val="20"/>
              </w:rPr>
              <w:t>Крагујевац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5.26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Угао улице Потпоручника Говедарице и Војводе Путника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10571 КО </w:t>
            </w:r>
            <w:proofErr w:type="spellStart"/>
            <w:r>
              <w:rPr>
                <w:sz w:val="20"/>
                <w:szCs w:val="20"/>
              </w:rPr>
              <w:t>Крагујевац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41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6.6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Атинска улица код стадиона Сушица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9856/1 КО </w:t>
            </w:r>
            <w:proofErr w:type="spellStart"/>
            <w:r>
              <w:rPr>
                <w:sz w:val="20"/>
                <w:szCs w:val="20"/>
              </w:rPr>
              <w:t>Крагујевац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6.7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Атинска улица код стадиона Сушица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9856/1 КО </w:t>
            </w:r>
            <w:proofErr w:type="spellStart"/>
            <w:r>
              <w:rPr>
                <w:sz w:val="20"/>
                <w:szCs w:val="20"/>
              </w:rPr>
              <w:t>Крагујевац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6.8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Атинска улица код стадиона Сушица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9856/1 КО </w:t>
            </w:r>
            <w:proofErr w:type="spellStart"/>
            <w:r>
              <w:rPr>
                <w:sz w:val="20"/>
                <w:szCs w:val="20"/>
              </w:rPr>
              <w:t>Крагујевац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6.11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Владимира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Роловића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10847/7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28,00 </w:t>
            </w:r>
            <w:proofErr w:type="spellStart"/>
            <w:r w:rsidRPr="008947CF">
              <w:rPr>
                <w:sz w:val="20"/>
                <w:szCs w:val="20"/>
              </w:rPr>
              <w:t>Друга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6.17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Незнаног јунака у блоку насеља Аеродром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6517/12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6.19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Незнаног јунака у блоку насеља Аеродром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6517/12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6.20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Незнаног јунака у блоку насеља Аеродром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6517/12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7.6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Угао улице Копаоничке и Сувоборске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2211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7.8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Илинденска</w:t>
            </w:r>
            <w:proofErr w:type="spellEnd"/>
            <w:r w:rsidRPr="008947CF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9135/1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28,00 </w:t>
            </w:r>
            <w:proofErr w:type="spellStart"/>
            <w:r w:rsidRPr="008947CF">
              <w:rPr>
                <w:sz w:val="20"/>
                <w:szCs w:val="20"/>
              </w:rPr>
              <w:t>Друга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7.9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Илинденска</w:t>
            </w:r>
            <w:proofErr w:type="spellEnd"/>
            <w:r w:rsidRPr="008947CF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9135/1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28,00 </w:t>
            </w:r>
            <w:proofErr w:type="spellStart"/>
            <w:r w:rsidRPr="008947CF">
              <w:rPr>
                <w:sz w:val="20"/>
                <w:szCs w:val="20"/>
              </w:rPr>
              <w:t>Друга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7.13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Илинденска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9135/1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28,00 </w:t>
            </w:r>
            <w:proofErr w:type="spellStart"/>
            <w:r w:rsidRPr="008947CF">
              <w:rPr>
                <w:sz w:val="20"/>
                <w:szCs w:val="20"/>
              </w:rPr>
              <w:t>Друга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8.3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Угао Милована Гушића и Првог Маја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10695/18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8.4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Угао Милована Гушића и Првог Маја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10695/18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8.5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Угао Милована Гушића и Првог Маја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10695/18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8.9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5739D4">
              <w:rPr>
                <w:sz w:val="20"/>
                <w:szCs w:val="20"/>
                <w:lang w:val="ru-RU"/>
              </w:rPr>
              <w:t xml:space="preserve">Испред зграде хитне помоћи (ул. </w:t>
            </w:r>
            <w:proofErr w:type="spellStart"/>
            <w:r w:rsidRPr="008947CF">
              <w:rPr>
                <w:sz w:val="20"/>
                <w:szCs w:val="20"/>
              </w:rPr>
              <w:t>Милована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Гушића</w:t>
            </w:r>
            <w:proofErr w:type="spellEnd"/>
            <w:r w:rsidRPr="008947CF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10863/8  КО </w:t>
            </w:r>
            <w:proofErr w:type="spellStart"/>
            <w:r>
              <w:rPr>
                <w:sz w:val="20"/>
                <w:szCs w:val="20"/>
              </w:rPr>
              <w:t>Крагујевац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9.1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Косовска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7126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28,00 </w:t>
            </w:r>
            <w:proofErr w:type="spellStart"/>
            <w:r w:rsidRPr="008947CF">
              <w:rPr>
                <w:sz w:val="20"/>
                <w:szCs w:val="20"/>
              </w:rPr>
              <w:t>Друга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55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9.2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Косовска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7126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28,00 </w:t>
            </w:r>
            <w:proofErr w:type="spellStart"/>
            <w:r w:rsidRPr="008947CF">
              <w:rPr>
                <w:sz w:val="20"/>
                <w:szCs w:val="20"/>
              </w:rPr>
              <w:t>Друга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64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9.13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Чегарска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14552/1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28,00 </w:t>
            </w:r>
            <w:proofErr w:type="spellStart"/>
            <w:r w:rsidRPr="008947CF">
              <w:rPr>
                <w:sz w:val="20"/>
                <w:szCs w:val="20"/>
              </w:rPr>
              <w:t>Друга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10.13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Ул</w:t>
            </w:r>
            <w:r>
              <w:rPr>
                <w:sz w:val="20"/>
                <w:szCs w:val="20"/>
                <w:lang w:val="ru-RU"/>
              </w:rPr>
              <w:t>ица др Драгутина Којића код пар</w:t>
            </w:r>
            <w:r w:rsidRPr="005739D4">
              <w:rPr>
                <w:sz w:val="20"/>
                <w:szCs w:val="20"/>
                <w:lang w:val="ru-RU"/>
              </w:rPr>
              <w:t>кинга затвореног базена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895/20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10.14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Угао улице Краља Милана и др Елизабете Роуз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15260/5,900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11.14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Улица Краљевачког батаљона код Грошничке станице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13138/1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28,00 </w:t>
            </w:r>
            <w:proofErr w:type="spellStart"/>
            <w:r w:rsidRPr="008947CF">
              <w:rPr>
                <w:sz w:val="20"/>
                <w:szCs w:val="20"/>
              </w:rPr>
              <w:t>Друга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14.1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 xml:space="preserve">Улица Јесељинова код ОШ </w:t>
            </w:r>
            <w:proofErr w:type="spellStart"/>
            <w:r w:rsidRPr="008947CF">
              <w:rPr>
                <w:sz w:val="20"/>
                <w:szCs w:val="20"/>
              </w:rPr>
              <w:t>lll</w:t>
            </w:r>
            <w:proofErr w:type="spellEnd"/>
            <w:r w:rsidRPr="005739D4">
              <w:rPr>
                <w:sz w:val="20"/>
                <w:szCs w:val="20"/>
                <w:lang w:val="ru-RU"/>
              </w:rPr>
              <w:t xml:space="preserve"> Крагујевачки батаљон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9445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14.2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 xml:space="preserve">Улица Јесељинова код ОШ </w:t>
            </w:r>
            <w:proofErr w:type="spellStart"/>
            <w:r w:rsidRPr="008947CF">
              <w:rPr>
                <w:sz w:val="20"/>
                <w:szCs w:val="20"/>
              </w:rPr>
              <w:t>lll</w:t>
            </w:r>
            <w:proofErr w:type="spellEnd"/>
            <w:r w:rsidRPr="005739D4">
              <w:rPr>
                <w:sz w:val="20"/>
                <w:szCs w:val="20"/>
                <w:lang w:val="ru-RU"/>
              </w:rPr>
              <w:t xml:space="preserve"> Крагујевачки батаљон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9445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14.3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 xml:space="preserve">Улица Јесељинова код ОШ </w:t>
            </w:r>
            <w:proofErr w:type="spellStart"/>
            <w:r w:rsidRPr="008947CF">
              <w:rPr>
                <w:sz w:val="20"/>
                <w:szCs w:val="20"/>
              </w:rPr>
              <w:t>lll</w:t>
            </w:r>
            <w:proofErr w:type="spellEnd"/>
            <w:r w:rsidRPr="005739D4">
              <w:rPr>
                <w:sz w:val="20"/>
                <w:szCs w:val="20"/>
                <w:lang w:val="ru-RU"/>
              </w:rPr>
              <w:t xml:space="preserve"> Крагујевачки батаљон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9445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15.2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Палата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Правде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10472/14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15.3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Палата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Правде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10472/14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15.4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Палата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Правде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10472/16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15.5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Палата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Правде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10472/16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15.6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Палата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Правде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10472/16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15.7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Палата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Правде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10472/15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15.8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Палата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Правде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10472/15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16.2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Правни</w:t>
            </w:r>
            <w:proofErr w:type="spellEnd"/>
            <w:r w:rsidRPr="008947CF">
              <w:rPr>
                <w:sz w:val="20"/>
                <w:szCs w:val="20"/>
              </w:rPr>
              <w:t xml:space="preserve"> и </w:t>
            </w:r>
            <w:proofErr w:type="spellStart"/>
            <w:r w:rsidRPr="008947CF">
              <w:rPr>
                <w:sz w:val="20"/>
                <w:szCs w:val="20"/>
              </w:rPr>
              <w:t>Економски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10482/1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16.3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Правни</w:t>
            </w:r>
            <w:proofErr w:type="spellEnd"/>
            <w:r w:rsidRPr="008947CF">
              <w:rPr>
                <w:sz w:val="20"/>
                <w:szCs w:val="20"/>
              </w:rPr>
              <w:t xml:space="preserve"> и </w:t>
            </w:r>
            <w:proofErr w:type="spellStart"/>
            <w:r w:rsidRPr="008947CF">
              <w:rPr>
                <w:sz w:val="20"/>
                <w:szCs w:val="20"/>
              </w:rPr>
              <w:t>Економски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10482/1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17.1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Испред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обданишта</w:t>
            </w:r>
            <w:proofErr w:type="spellEnd"/>
            <w:r w:rsidRPr="008947CF">
              <w:rPr>
                <w:sz w:val="20"/>
                <w:szCs w:val="20"/>
              </w:rPr>
              <w:t xml:space="preserve"> (</w:t>
            </w:r>
            <w:proofErr w:type="spellStart"/>
            <w:r w:rsidRPr="008947CF">
              <w:rPr>
                <w:sz w:val="20"/>
                <w:szCs w:val="20"/>
              </w:rPr>
              <w:t>ул</w:t>
            </w:r>
            <w:proofErr w:type="spellEnd"/>
            <w:r w:rsidRPr="008947CF">
              <w:rPr>
                <w:sz w:val="20"/>
                <w:szCs w:val="20"/>
              </w:rPr>
              <w:t xml:space="preserve">. </w:t>
            </w:r>
            <w:proofErr w:type="spellStart"/>
            <w:r w:rsidRPr="008947CF">
              <w:rPr>
                <w:sz w:val="20"/>
                <w:szCs w:val="20"/>
              </w:rPr>
              <w:t>Цветна</w:t>
            </w:r>
            <w:proofErr w:type="spellEnd"/>
            <w:r w:rsidRPr="008947CF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4412/18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22,00 </w:t>
            </w:r>
            <w:proofErr w:type="spellStart"/>
            <w:r w:rsidRPr="008947CF">
              <w:rPr>
                <w:sz w:val="20"/>
                <w:szCs w:val="20"/>
              </w:rPr>
              <w:t>Трећа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18.1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Денино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Брдо</w:t>
            </w:r>
            <w:proofErr w:type="spellEnd"/>
            <w:r w:rsidRPr="008947CF">
              <w:rPr>
                <w:sz w:val="20"/>
                <w:szCs w:val="20"/>
              </w:rPr>
              <w:t xml:space="preserve"> – </w:t>
            </w:r>
            <w:proofErr w:type="spellStart"/>
            <w:r w:rsidRPr="008947CF">
              <w:rPr>
                <w:sz w:val="20"/>
                <w:szCs w:val="20"/>
              </w:rPr>
              <w:t>стамбени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блок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4412/53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22,00 </w:t>
            </w:r>
            <w:proofErr w:type="spellStart"/>
            <w:r w:rsidRPr="008947CF">
              <w:rPr>
                <w:sz w:val="20"/>
                <w:szCs w:val="20"/>
              </w:rPr>
              <w:t>Трећа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18.3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Денино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Брдо</w:t>
            </w:r>
            <w:proofErr w:type="spellEnd"/>
            <w:r w:rsidRPr="008947CF">
              <w:rPr>
                <w:sz w:val="20"/>
                <w:szCs w:val="20"/>
              </w:rPr>
              <w:t xml:space="preserve"> – </w:t>
            </w:r>
            <w:proofErr w:type="spellStart"/>
            <w:r w:rsidRPr="008947CF">
              <w:rPr>
                <w:sz w:val="20"/>
                <w:szCs w:val="20"/>
              </w:rPr>
              <w:t>стамбени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блок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4412/53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22,00 </w:t>
            </w:r>
            <w:proofErr w:type="spellStart"/>
            <w:r w:rsidRPr="008947CF">
              <w:rPr>
                <w:sz w:val="20"/>
                <w:szCs w:val="20"/>
              </w:rPr>
              <w:t>Трећа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6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18.4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5739D4" w:rsidRDefault="003A6B04" w:rsidP="00BB6AD4">
            <w:pPr>
              <w:rPr>
                <w:sz w:val="20"/>
                <w:szCs w:val="20"/>
                <w:lang w:val="ru-RU"/>
              </w:rPr>
            </w:pPr>
            <w:r w:rsidRPr="005739D4">
              <w:rPr>
                <w:sz w:val="20"/>
                <w:szCs w:val="20"/>
                <w:lang w:val="ru-RU"/>
              </w:rPr>
              <w:t>Денино Брдо – стамбени блок – Ул Божидара Масларића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4420/2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22,00 </w:t>
            </w:r>
            <w:proofErr w:type="spellStart"/>
            <w:r w:rsidRPr="008947CF">
              <w:rPr>
                <w:sz w:val="20"/>
                <w:szCs w:val="20"/>
              </w:rPr>
              <w:t>Трећа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18.5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5739D4">
              <w:rPr>
                <w:sz w:val="20"/>
                <w:szCs w:val="20"/>
                <w:lang w:val="ru-RU"/>
              </w:rPr>
              <w:t>Денино Брдо – стамбени блок – Ул Божидара Масларића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4420/2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22,00 </w:t>
            </w:r>
            <w:proofErr w:type="spellStart"/>
            <w:r w:rsidRPr="008947CF">
              <w:rPr>
                <w:sz w:val="20"/>
                <w:szCs w:val="20"/>
              </w:rPr>
              <w:t>Трећа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19.4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Кнеза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Милоша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4277/3, 2650 </w:t>
            </w:r>
            <w:r w:rsidRPr="008947CF">
              <w:rPr>
                <w:sz w:val="20"/>
                <w:szCs w:val="20"/>
              </w:rPr>
              <w:lastRenderedPageBreak/>
              <w:t xml:space="preserve">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lastRenderedPageBreak/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19.5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Кнеза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Милоша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4277/3, 2650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19.8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Кнеза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Милоша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4277/3, 2650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19.9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Кнеза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Милоша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4277/3, 2650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19.10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Кнеза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Милоша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4277/3, 2650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47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19.13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Кнеза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Милоша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4277/3, 2650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19.14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Кнеза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Милоша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4277/3,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19.15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proofErr w:type="spellStart"/>
            <w:r w:rsidRPr="008947CF">
              <w:rPr>
                <w:sz w:val="20"/>
                <w:szCs w:val="20"/>
              </w:rPr>
              <w:t>Улица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Кнеза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Милоша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4277/3,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60,00 </w:t>
            </w:r>
            <w:proofErr w:type="spellStart"/>
            <w:r w:rsidRPr="008947CF">
              <w:rPr>
                <w:sz w:val="20"/>
                <w:szCs w:val="20"/>
              </w:rPr>
              <w:t>Екстра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22.1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5739D4">
              <w:rPr>
                <w:sz w:val="20"/>
                <w:szCs w:val="20"/>
                <w:lang w:val="ru-RU"/>
              </w:rPr>
              <w:t xml:space="preserve">Код МЗ Сушица (угао ул. </w:t>
            </w:r>
            <w:proofErr w:type="spellStart"/>
            <w:r w:rsidRPr="008947CF">
              <w:rPr>
                <w:sz w:val="20"/>
                <w:szCs w:val="20"/>
              </w:rPr>
              <w:t>Балканске</w:t>
            </w:r>
            <w:proofErr w:type="spellEnd"/>
            <w:r w:rsidRPr="008947CF">
              <w:rPr>
                <w:sz w:val="20"/>
                <w:szCs w:val="20"/>
              </w:rPr>
              <w:t xml:space="preserve"> и </w:t>
            </w:r>
            <w:proofErr w:type="spellStart"/>
            <w:r w:rsidRPr="008947CF">
              <w:rPr>
                <w:sz w:val="20"/>
                <w:szCs w:val="20"/>
              </w:rPr>
              <w:t>Брегалничке</w:t>
            </w:r>
            <w:proofErr w:type="spellEnd"/>
            <w:r w:rsidRPr="008947CF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9884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41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22.2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5739D4">
              <w:rPr>
                <w:sz w:val="20"/>
                <w:szCs w:val="20"/>
                <w:lang w:val="ru-RU"/>
              </w:rPr>
              <w:t xml:space="preserve">Код МЗ Сушица (угао ул. </w:t>
            </w:r>
            <w:proofErr w:type="spellStart"/>
            <w:r w:rsidRPr="008947CF">
              <w:rPr>
                <w:sz w:val="20"/>
                <w:szCs w:val="20"/>
              </w:rPr>
              <w:t>Балканске</w:t>
            </w:r>
            <w:proofErr w:type="spellEnd"/>
            <w:r w:rsidRPr="008947CF">
              <w:rPr>
                <w:sz w:val="20"/>
                <w:szCs w:val="20"/>
              </w:rPr>
              <w:t xml:space="preserve"> и </w:t>
            </w:r>
            <w:proofErr w:type="spellStart"/>
            <w:r w:rsidRPr="008947CF">
              <w:rPr>
                <w:sz w:val="20"/>
                <w:szCs w:val="20"/>
              </w:rPr>
              <w:t>Брегалничке</w:t>
            </w:r>
            <w:proofErr w:type="spellEnd"/>
            <w:r w:rsidRPr="008947CF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9884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  <w:tr w:rsidR="003A6B04" w:rsidRPr="00A57828" w:rsidTr="00BB6AD4">
        <w:trPr>
          <w:trHeight w:val="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6B04" w:rsidRPr="008947CF" w:rsidRDefault="003A6B04" w:rsidP="00BB6AD4">
            <w:pPr>
              <w:jc w:val="center"/>
              <w:rPr>
                <w:b/>
                <w:sz w:val="20"/>
                <w:szCs w:val="20"/>
              </w:rPr>
            </w:pPr>
            <w:r w:rsidRPr="008947CF">
              <w:rPr>
                <w:b/>
                <w:sz w:val="20"/>
                <w:szCs w:val="20"/>
              </w:rPr>
              <w:t>22.3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5739D4">
              <w:rPr>
                <w:sz w:val="20"/>
                <w:szCs w:val="20"/>
                <w:lang w:val="ru-RU"/>
              </w:rPr>
              <w:t xml:space="preserve">Код МЗ Сушица (угао ул. </w:t>
            </w:r>
            <w:proofErr w:type="spellStart"/>
            <w:r w:rsidRPr="008947CF">
              <w:rPr>
                <w:sz w:val="20"/>
                <w:szCs w:val="20"/>
              </w:rPr>
              <w:t>Балканске</w:t>
            </w:r>
            <w:proofErr w:type="spellEnd"/>
            <w:r w:rsidRPr="008947CF">
              <w:rPr>
                <w:sz w:val="20"/>
                <w:szCs w:val="20"/>
              </w:rPr>
              <w:t xml:space="preserve"> и </w:t>
            </w:r>
            <w:proofErr w:type="spellStart"/>
            <w:r w:rsidRPr="008947CF">
              <w:rPr>
                <w:sz w:val="20"/>
                <w:szCs w:val="20"/>
              </w:rPr>
              <w:t>Брегалничке</w:t>
            </w:r>
            <w:proofErr w:type="spellEnd"/>
            <w:r w:rsidRPr="008947CF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КП 9884  КО </w:t>
            </w:r>
            <w:proofErr w:type="spellStart"/>
            <w:r w:rsidRPr="008947CF">
              <w:rPr>
                <w:sz w:val="20"/>
                <w:szCs w:val="20"/>
              </w:rPr>
              <w:t>Крагујевац</w:t>
            </w:r>
            <w:proofErr w:type="spellEnd"/>
            <w:r w:rsidRPr="008947CF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04" w:rsidRPr="008947CF" w:rsidRDefault="003A6B04" w:rsidP="00BB6AD4">
            <w:pPr>
              <w:rPr>
                <w:sz w:val="20"/>
                <w:szCs w:val="20"/>
              </w:rPr>
            </w:pPr>
            <w:r w:rsidRPr="008947CF">
              <w:rPr>
                <w:sz w:val="20"/>
                <w:szCs w:val="20"/>
              </w:rPr>
              <w:t xml:space="preserve">50,00 </w:t>
            </w:r>
            <w:proofErr w:type="spellStart"/>
            <w:r w:rsidRPr="008947CF">
              <w:rPr>
                <w:sz w:val="20"/>
                <w:szCs w:val="20"/>
              </w:rPr>
              <w:t>Прва</w:t>
            </w:r>
            <w:proofErr w:type="spellEnd"/>
            <w:r w:rsidRPr="008947CF">
              <w:rPr>
                <w:sz w:val="20"/>
                <w:szCs w:val="20"/>
              </w:rPr>
              <w:t xml:space="preserve"> </w:t>
            </w:r>
            <w:proofErr w:type="spellStart"/>
            <w:r w:rsidRPr="008947CF">
              <w:rPr>
                <w:sz w:val="20"/>
                <w:szCs w:val="20"/>
              </w:rPr>
              <w:t>зона</w:t>
            </w:r>
            <w:proofErr w:type="spellEnd"/>
          </w:p>
        </w:tc>
      </w:tr>
    </w:tbl>
    <w:p w:rsidR="00387509" w:rsidRDefault="00387509" w:rsidP="00387509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tbl>
      <w:tblPr>
        <w:tblW w:w="9645" w:type="dxa"/>
        <w:tblInd w:w="93" w:type="dxa"/>
        <w:tblLook w:val="04A0" w:firstRow="1" w:lastRow="0" w:firstColumn="1" w:lastColumn="0" w:noHBand="0" w:noVBand="1"/>
      </w:tblPr>
      <w:tblGrid>
        <w:gridCol w:w="459"/>
        <w:gridCol w:w="726"/>
        <w:gridCol w:w="2970"/>
        <w:gridCol w:w="1620"/>
        <w:gridCol w:w="3870"/>
      </w:tblGrid>
      <w:tr w:rsidR="00387509" w:rsidRPr="00A57828" w:rsidTr="005D7C2F">
        <w:trPr>
          <w:trHeight w:val="28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DF40F3" w:rsidRDefault="00387509" w:rsidP="005D7C2F">
            <w:pPr>
              <w:rPr>
                <w:rFonts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A57828" w:rsidRDefault="00387509" w:rsidP="005D7C2F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CC1E63" w:rsidRDefault="00387509" w:rsidP="005D7C2F">
            <w:pPr>
              <w:rPr>
                <w:rFonts w:cs="Arial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A57828" w:rsidRDefault="00387509" w:rsidP="005D7C2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7509" w:rsidRPr="00A57828" w:rsidRDefault="00387509" w:rsidP="005D7C2F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b/>
          <w:bCs/>
          <w:color w:val="000000"/>
          <w:sz w:val="22"/>
          <w:szCs w:val="22"/>
        </w:rPr>
        <w:t>II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>Јавне површине – локације које су предмет јавног надметањ</w:t>
      </w:r>
      <w:r>
        <w:rPr>
          <w:rFonts w:cs="Arial"/>
          <w:color w:val="000000"/>
          <w:sz w:val="22"/>
          <w:szCs w:val="22"/>
          <w:lang w:val="ru-RU"/>
        </w:rPr>
        <w:t xml:space="preserve">а за постављање </w:t>
      </w:r>
      <w:r w:rsidRPr="00494AFC">
        <w:rPr>
          <w:rFonts w:cs="Arial"/>
          <w:color w:val="000000"/>
          <w:sz w:val="22"/>
          <w:szCs w:val="22"/>
          <w:lang w:val="ru-RU"/>
        </w:rPr>
        <w:t xml:space="preserve">привремено монтажно демонтажних објеката </w:t>
      </w:r>
      <w:r w:rsidRPr="001E056E">
        <w:rPr>
          <w:rFonts w:cs="Arial"/>
          <w:color w:val="000000"/>
          <w:sz w:val="22"/>
          <w:szCs w:val="22"/>
          <w:lang w:val="ru-RU"/>
        </w:rPr>
        <w:t xml:space="preserve">- киоска у Екстра зони, </w:t>
      </w:r>
      <w:r w:rsidR="00E06A38">
        <w:rPr>
          <w:rFonts w:cs="Arial"/>
          <w:color w:val="000000"/>
          <w:sz w:val="22"/>
          <w:szCs w:val="22"/>
          <w:lang w:val="ru-RU"/>
        </w:rPr>
        <w:t>I зони</w:t>
      </w:r>
      <w:r w:rsidR="00E06A38">
        <w:rPr>
          <w:rFonts w:cs="Arial"/>
          <w:color w:val="000000"/>
          <w:sz w:val="22"/>
          <w:szCs w:val="22"/>
          <w:lang w:val="sr-Latn-RS"/>
        </w:rPr>
        <w:t>,</w:t>
      </w:r>
      <w:r w:rsidR="00E06A38">
        <w:rPr>
          <w:rFonts w:cs="Arial"/>
          <w:color w:val="000000"/>
          <w:sz w:val="22"/>
          <w:szCs w:val="22"/>
          <w:lang w:val="ru-RU"/>
        </w:rPr>
        <w:t xml:space="preserve"> II зони</w:t>
      </w:r>
      <w:r w:rsidR="00E06A38">
        <w:rPr>
          <w:rFonts w:cs="Arial"/>
          <w:color w:val="000000"/>
          <w:sz w:val="22"/>
          <w:szCs w:val="22"/>
          <w:lang w:val="sr-Cyrl-RS"/>
        </w:rPr>
        <w:t xml:space="preserve"> и</w:t>
      </w:r>
      <w:r w:rsidR="00E06A38" w:rsidRPr="00E06A38">
        <w:rPr>
          <w:rFonts w:cs="Arial"/>
          <w:color w:val="000000"/>
          <w:sz w:val="22"/>
          <w:szCs w:val="22"/>
          <w:lang w:val="ru-RU"/>
        </w:rPr>
        <w:t xml:space="preserve"> </w:t>
      </w:r>
      <w:r w:rsidR="00E06A38">
        <w:rPr>
          <w:rFonts w:cs="Arial"/>
          <w:color w:val="000000"/>
          <w:sz w:val="22"/>
          <w:szCs w:val="22"/>
          <w:lang w:val="ru-RU"/>
        </w:rPr>
        <w:t>III зони</w:t>
      </w:r>
      <w:proofErr w:type="gramStart"/>
      <w:r w:rsidRPr="001E056E">
        <w:rPr>
          <w:rFonts w:cs="Arial"/>
          <w:color w:val="000000"/>
          <w:sz w:val="22"/>
          <w:szCs w:val="22"/>
          <w:lang w:val="ru-RU"/>
        </w:rPr>
        <w:t xml:space="preserve">,  </w:t>
      </w:r>
      <w:r w:rsidRPr="001E056E">
        <w:rPr>
          <w:rFonts w:cs="Arial"/>
          <w:color w:val="000000"/>
          <w:sz w:val="22"/>
          <w:szCs w:val="22"/>
          <w:lang w:val="sr-Cyrl-RS"/>
        </w:rPr>
        <w:t>издају</w:t>
      </w:r>
      <w:proofErr w:type="gramEnd"/>
      <w:r w:rsidRPr="001E056E">
        <w:rPr>
          <w:rFonts w:cs="Arial"/>
          <w:color w:val="000000"/>
          <w:sz w:val="22"/>
          <w:szCs w:val="22"/>
          <w:lang w:val="sr-Cyrl-RS"/>
        </w:rPr>
        <w:t xml:space="preserve"> се са правом </w:t>
      </w:r>
      <w:r w:rsidRPr="001E056E">
        <w:rPr>
          <w:rFonts w:cs="Arial"/>
          <w:color w:val="000000"/>
          <w:sz w:val="22"/>
          <w:szCs w:val="22"/>
          <w:lang w:val="ru-RU"/>
        </w:rPr>
        <w:t>коришћењ</w:t>
      </w:r>
      <w:r w:rsidRPr="001E056E">
        <w:rPr>
          <w:rFonts w:cs="Arial"/>
          <w:color w:val="000000"/>
          <w:sz w:val="22"/>
          <w:szCs w:val="22"/>
        </w:rPr>
        <w:t>a</w:t>
      </w:r>
      <w:r w:rsidRPr="001E056E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на период до </w:t>
      </w:r>
      <w:r w:rsidRPr="002F3E39">
        <w:rPr>
          <w:rFonts w:cs="Arial"/>
          <w:color w:val="000000"/>
          <w:sz w:val="22"/>
          <w:szCs w:val="22"/>
          <w:lang w:val="sr-Cyrl-RS"/>
        </w:rPr>
        <w:t>31. децембра 2026.</w:t>
      </w:r>
      <w:r>
        <w:rPr>
          <w:rFonts w:cs="Arial"/>
          <w:color w:val="000000"/>
          <w:sz w:val="22"/>
          <w:szCs w:val="22"/>
          <w:lang w:val="sr-Cyrl-RS"/>
        </w:rPr>
        <w:t xml:space="preserve"> године.</w:t>
      </w:r>
      <w:r w:rsidRPr="001E056E">
        <w:rPr>
          <w:rFonts w:cs="Arial"/>
          <w:color w:val="000000"/>
          <w:sz w:val="22"/>
          <w:szCs w:val="22"/>
          <w:lang w:val="sr-Cyrl-RS"/>
        </w:rPr>
        <w:t xml:space="preserve"> </w:t>
      </w:r>
    </w:p>
    <w:p w:rsidR="00387509" w:rsidRDefault="00387509" w:rsidP="00387509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III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Почетни лицитациони износ представља износ накнаде</w:t>
      </w:r>
      <w:r w:rsidRPr="000B277C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>за заузеће ја</w:t>
      </w:r>
      <w:r>
        <w:rPr>
          <w:rFonts w:cs="Arial"/>
          <w:color w:val="000000"/>
          <w:sz w:val="22"/>
          <w:szCs w:val="22"/>
          <w:lang w:val="ru-RU"/>
        </w:rPr>
        <w:t>вне површине за постављање</w:t>
      </w:r>
      <w:r w:rsidRPr="00A57828">
        <w:rPr>
          <w:lang w:val="ru-RU"/>
        </w:rPr>
        <w:t xml:space="preserve"> </w:t>
      </w:r>
      <w:r w:rsidRPr="00E655E7">
        <w:rPr>
          <w:rFonts w:cs="Arial"/>
          <w:color w:val="000000"/>
          <w:sz w:val="22"/>
          <w:szCs w:val="22"/>
          <w:lang w:val="ru-RU"/>
        </w:rPr>
        <w:t>привремено монтажно демонтажних објеката - киоска</w:t>
      </w:r>
      <w:r>
        <w:rPr>
          <w:rFonts w:cs="Arial"/>
          <w:color w:val="000000"/>
          <w:sz w:val="22"/>
          <w:szCs w:val="22"/>
          <w:lang w:val="ru-RU"/>
        </w:rPr>
        <w:t xml:space="preserve"> у:</w:t>
      </w:r>
    </w:p>
    <w:p w:rsidR="00387509" w:rsidRPr="00715F62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 w:rsidRPr="00715F62">
        <w:rPr>
          <w:rFonts w:cs="Arial"/>
          <w:color w:val="000000"/>
          <w:sz w:val="22"/>
          <w:szCs w:val="22"/>
          <w:lang w:val="ru-RU"/>
        </w:rPr>
        <w:t>- Екстра зони дневно по 1</w:t>
      </w:r>
      <w:r w:rsidRPr="00715F62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Pr="00715F62">
        <w:rPr>
          <w:rFonts w:cs="Arial"/>
          <w:bCs/>
          <w:color w:val="000000"/>
          <w:sz w:val="22"/>
          <w:szCs w:val="22"/>
        </w:rPr>
        <w:t>m</w:t>
      </w:r>
      <w:r w:rsidRPr="00715F62">
        <w:rPr>
          <w:rFonts w:cs="Arial"/>
          <w:bCs/>
          <w:color w:val="000000"/>
          <w:sz w:val="22"/>
          <w:szCs w:val="22"/>
          <w:vertAlign w:val="superscript"/>
          <w:lang w:val="ru-RU"/>
        </w:rPr>
        <w:t>2</w:t>
      </w:r>
      <w:r w:rsidRPr="00715F62">
        <w:rPr>
          <w:rFonts w:cs="Arial"/>
          <w:color w:val="000000"/>
          <w:sz w:val="22"/>
          <w:szCs w:val="22"/>
          <w:lang w:val="ru-RU"/>
        </w:rPr>
        <w:t xml:space="preserve"> у износу од </w:t>
      </w:r>
      <w:r w:rsidRPr="003911ED">
        <w:rPr>
          <w:rFonts w:cs="Arial"/>
          <w:color w:val="000000"/>
          <w:sz w:val="22"/>
          <w:szCs w:val="22"/>
          <w:lang w:val="sr-Latn-RS"/>
        </w:rPr>
        <w:t>60</w:t>
      </w:r>
      <w:r w:rsidRPr="003911ED">
        <w:rPr>
          <w:rFonts w:cs="Arial"/>
          <w:color w:val="000000"/>
          <w:sz w:val="22"/>
          <w:szCs w:val="22"/>
          <w:lang w:val="ru-RU"/>
        </w:rPr>
        <w:t>,00</w:t>
      </w:r>
      <w:r w:rsidRPr="00715F62">
        <w:rPr>
          <w:rFonts w:cs="Arial"/>
          <w:color w:val="000000"/>
          <w:sz w:val="22"/>
          <w:szCs w:val="22"/>
        </w:rPr>
        <w:t> </w:t>
      </w:r>
      <w:r w:rsidRPr="00715F62">
        <w:rPr>
          <w:rFonts w:cs="Arial"/>
          <w:color w:val="000000"/>
          <w:sz w:val="22"/>
          <w:szCs w:val="22"/>
          <w:lang w:val="ru-RU"/>
        </w:rPr>
        <w:t xml:space="preserve"> динара,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 w:rsidRPr="00715F62">
        <w:rPr>
          <w:rFonts w:cs="Arial"/>
          <w:color w:val="000000"/>
          <w:sz w:val="22"/>
          <w:szCs w:val="22"/>
          <w:lang w:val="ru-RU"/>
        </w:rPr>
        <w:t xml:space="preserve">- I зони дневно по 1 m² у износу од </w:t>
      </w:r>
      <w:r w:rsidRPr="003911ED">
        <w:rPr>
          <w:rFonts w:cs="Arial"/>
          <w:color w:val="000000"/>
          <w:sz w:val="22"/>
          <w:szCs w:val="22"/>
          <w:lang w:val="ru-RU"/>
        </w:rPr>
        <w:t>5</w:t>
      </w:r>
      <w:r w:rsidRPr="003911ED">
        <w:rPr>
          <w:rFonts w:cs="Arial"/>
          <w:color w:val="000000"/>
          <w:sz w:val="22"/>
          <w:szCs w:val="22"/>
          <w:lang w:val="sr-Latn-RS"/>
        </w:rPr>
        <w:t>0</w:t>
      </w:r>
      <w:r w:rsidRPr="003911ED">
        <w:rPr>
          <w:rFonts w:cs="Arial"/>
          <w:color w:val="000000"/>
          <w:sz w:val="22"/>
          <w:szCs w:val="22"/>
          <w:lang w:val="ru-RU"/>
        </w:rPr>
        <w:t>,00</w:t>
      </w:r>
      <w:r w:rsidRPr="00715F62">
        <w:rPr>
          <w:rFonts w:cs="Arial"/>
          <w:color w:val="000000"/>
          <w:sz w:val="22"/>
          <w:szCs w:val="22"/>
          <w:lang w:val="ru-RU"/>
        </w:rPr>
        <w:t xml:space="preserve">  динара,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color w:val="000000"/>
          <w:sz w:val="22"/>
          <w:szCs w:val="22"/>
          <w:lang w:val="ru-RU"/>
        </w:rPr>
        <w:t>- II зони дневно</w:t>
      </w:r>
      <w:r w:rsidRPr="00A57828">
        <w:rPr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ru-RU"/>
        </w:rPr>
        <w:t xml:space="preserve">по 1 m² у износу од </w:t>
      </w:r>
      <w:r w:rsidRPr="003911ED">
        <w:rPr>
          <w:rFonts w:cs="Arial"/>
          <w:color w:val="000000"/>
          <w:sz w:val="22"/>
          <w:szCs w:val="22"/>
          <w:lang w:val="ru-RU"/>
        </w:rPr>
        <w:t>2</w:t>
      </w:r>
      <w:r w:rsidRPr="003911ED">
        <w:rPr>
          <w:rFonts w:cs="Arial"/>
          <w:color w:val="000000"/>
          <w:sz w:val="22"/>
          <w:szCs w:val="22"/>
          <w:lang w:val="sr-Latn-RS"/>
        </w:rPr>
        <w:t>8</w:t>
      </w:r>
      <w:r w:rsidRPr="003911ED">
        <w:rPr>
          <w:rFonts w:cs="Arial"/>
          <w:color w:val="000000"/>
          <w:sz w:val="22"/>
          <w:szCs w:val="22"/>
          <w:lang w:val="ru-RU"/>
        </w:rPr>
        <w:t>,00</w:t>
      </w:r>
      <w:r w:rsidRPr="007B5166">
        <w:rPr>
          <w:rFonts w:cs="Arial"/>
          <w:color w:val="000000"/>
          <w:sz w:val="22"/>
          <w:szCs w:val="22"/>
          <w:lang w:val="ru-RU"/>
        </w:rPr>
        <w:t xml:space="preserve">  динара</w:t>
      </w:r>
      <w:r>
        <w:rPr>
          <w:rFonts w:cs="Arial"/>
          <w:color w:val="000000"/>
          <w:sz w:val="22"/>
          <w:szCs w:val="22"/>
          <w:lang w:val="ru-RU"/>
        </w:rPr>
        <w:t>,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color w:val="000000"/>
          <w:sz w:val="22"/>
          <w:szCs w:val="22"/>
          <w:lang w:val="ru-RU"/>
        </w:rPr>
        <w:t xml:space="preserve">- и </w:t>
      </w:r>
      <w:r>
        <w:rPr>
          <w:rFonts w:cs="Arial"/>
          <w:color w:val="000000"/>
          <w:sz w:val="22"/>
          <w:szCs w:val="22"/>
        </w:rPr>
        <w:t>III</w:t>
      </w:r>
      <w:r w:rsidRPr="00A9585C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зони </w:t>
      </w:r>
      <w:r>
        <w:rPr>
          <w:rFonts w:cs="Arial"/>
          <w:color w:val="000000"/>
          <w:sz w:val="22"/>
          <w:szCs w:val="22"/>
          <w:lang w:val="ru-RU"/>
        </w:rPr>
        <w:t xml:space="preserve">дневно по 1 m² у износу од </w:t>
      </w:r>
      <w:r w:rsidRPr="003911ED">
        <w:rPr>
          <w:rFonts w:cs="Arial"/>
          <w:color w:val="000000"/>
          <w:sz w:val="22"/>
          <w:szCs w:val="22"/>
          <w:lang w:val="ru-RU"/>
        </w:rPr>
        <w:t>22,00</w:t>
      </w:r>
      <w:r w:rsidRPr="00687AED">
        <w:rPr>
          <w:rFonts w:cs="Arial"/>
          <w:color w:val="000000"/>
          <w:sz w:val="22"/>
          <w:szCs w:val="22"/>
          <w:lang w:val="ru-RU"/>
        </w:rPr>
        <w:t xml:space="preserve">  динара</w:t>
      </w:r>
      <w:r>
        <w:rPr>
          <w:rFonts w:cs="Arial"/>
          <w:color w:val="000000"/>
          <w:sz w:val="22"/>
          <w:szCs w:val="22"/>
          <w:lang w:val="ru-RU"/>
        </w:rPr>
        <w:t>.</w:t>
      </w:r>
    </w:p>
    <w:p w:rsidR="00387509" w:rsidRPr="00E655E7" w:rsidRDefault="00387509" w:rsidP="00387509">
      <w:pPr>
        <w:jc w:val="both"/>
        <w:rPr>
          <w:rFonts w:cs="Arial"/>
          <w:color w:val="000000"/>
          <w:sz w:val="22"/>
          <w:szCs w:val="22"/>
          <w:lang w:val="ru-RU"/>
        </w:rPr>
      </w:pPr>
      <w:r w:rsidRPr="007556AA">
        <w:rPr>
          <w:rFonts w:cs="Arial"/>
          <w:color w:val="000000"/>
          <w:sz w:val="22"/>
          <w:szCs w:val="22"/>
          <w:lang w:val="ru-RU"/>
        </w:rPr>
        <w:t>у складу са Одлуком о накнадама за коришћење јавних површина за територију града Крагујевца</w:t>
      </w:r>
      <w:r>
        <w:rPr>
          <w:rFonts w:cs="Arial"/>
          <w:color w:val="000000"/>
          <w:sz w:val="22"/>
          <w:szCs w:val="22"/>
          <w:lang w:val="ru-RU"/>
        </w:rPr>
        <w:t>, за све локације из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поглавља</w:t>
      </w:r>
      <w:r w:rsidRPr="00A57828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овог </w:t>
      </w:r>
      <w:r>
        <w:rPr>
          <w:rFonts w:cs="Arial"/>
          <w:color w:val="000000"/>
          <w:sz w:val="22"/>
          <w:szCs w:val="22"/>
          <w:lang w:val="sr-Cyrl-RS"/>
        </w:rPr>
        <w:t>огласа.</w:t>
      </w:r>
    </w:p>
    <w:p w:rsidR="00387509" w:rsidRPr="007556AA" w:rsidRDefault="00387509" w:rsidP="00387509">
      <w:pPr>
        <w:rPr>
          <w:rFonts w:ascii="Times New Roman" w:hAnsi="Times New Roman"/>
          <w:lang w:val="ru-RU"/>
        </w:rPr>
      </w:pPr>
    </w:p>
    <w:p w:rsidR="00387509" w:rsidRPr="00715F62" w:rsidRDefault="00387509" w:rsidP="00387509">
      <w:pPr>
        <w:jc w:val="both"/>
        <w:rPr>
          <w:rFonts w:cs="Arial"/>
          <w:color w:val="FF0000"/>
          <w:sz w:val="22"/>
          <w:szCs w:val="22"/>
          <w:lang w:val="sr-Cyrl-RS"/>
        </w:rPr>
      </w:pPr>
      <w:r w:rsidRPr="000B277C">
        <w:rPr>
          <w:rFonts w:cs="Arial"/>
          <w:b/>
          <w:bCs/>
          <w:color w:val="000000"/>
          <w:sz w:val="22"/>
          <w:szCs w:val="22"/>
        </w:rPr>
        <w:t>     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  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 I</w:t>
      </w:r>
      <w:r w:rsidRPr="00715F62">
        <w:rPr>
          <w:rFonts w:cs="Arial"/>
          <w:b/>
          <w:bCs/>
          <w:color w:val="000000"/>
          <w:sz w:val="22"/>
          <w:szCs w:val="22"/>
        </w:rPr>
        <w:t>V</w:t>
      </w:r>
      <w:r w:rsidRPr="00715F62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15F62">
        <w:rPr>
          <w:rFonts w:cs="Arial"/>
          <w:b/>
          <w:bCs/>
          <w:color w:val="000000"/>
          <w:sz w:val="22"/>
          <w:szCs w:val="22"/>
        </w:rPr>
        <w:t> </w:t>
      </w:r>
      <w:r w:rsidRPr="00715F62">
        <w:rPr>
          <w:rFonts w:cs="Arial"/>
          <w:color w:val="000000"/>
          <w:sz w:val="22"/>
          <w:szCs w:val="22"/>
          <w:lang w:val="ru-RU"/>
        </w:rPr>
        <w:t xml:space="preserve">Лицитациони корак </w:t>
      </w:r>
      <w:r w:rsidRPr="00715F62">
        <w:rPr>
          <w:rFonts w:cs="Arial"/>
          <w:color w:val="000000"/>
          <w:sz w:val="22"/>
          <w:szCs w:val="22"/>
          <w:lang w:val="sr-Cyrl-RS"/>
        </w:rPr>
        <w:t xml:space="preserve">за све локације из огласа </w:t>
      </w:r>
      <w:r w:rsidRPr="00715F62">
        <w:rPr>
          <w:rFonts w:cs="Arial"/>
          <w:color w:val="000000"/>
          <w:sz w:val="22"/>
          <w:szCs w:val="22"/>
          <w:lang w:val="ru-RU"/>
        </w:rPr>
        <w:t>утврђује се у висини од 10% од почетног лицитационог износа</w:t>
      </w:r>
      <w:r w:rsidRPr="00715F62">
        <w:rPr>
          <w:rFonts w:cs="Arial"/>
          <w:color w:val="000000"/>
          <w:sz w:val="22"/>
          <w:szCs w:val="22"/>
          <w:lang w:val="sr-Cyrl-RS"/>
        </w:rPr>
        <w:t xml:space="preserve"> и износи : </w:t>
      </w:r>
    </w:p>
    <w:p w:rsidR="00387509" w:rsidRPr="00715F62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 w:rsidRPr="00715F62">
        <w:rPr>
          <w:rFonts w:cs="Arial"/>
          <w:color w:val="000000"/>
          <w:sz w:val="22"/>
          <w:szCs w:val="22"/>
          <w:lang w:val="ru-RU"/>
        </w:rPr>
        <w:t xml:space="preserve">-  у Екстра зони - </w:t>
      </w:r>
      <w:r w:rsidRPr="00715F62">
        <w:rPr>
          <w:rFonts w:cs="Arial"/>
          <w:color w:val="000000"/>
          <w:sz w:val="22"/>
          <w:szCs w:val="22"/>
          <w:lang w:val="sr-Latn-RS"/>
        </w:rPr>
        <w:t>6</w:t>
      </w:r>
      <w:r w:rsidRPr="00715F62">
        <w:rPr>
          <w:rFonts w:cs="Arial"/>
          <w:color w:val="000000"/>
          <w:sz w:val="22"/>
          <w:szCs w:val="22"/>
          <w:lang w:val="ru-RU"/>
        </w:rPr>
        <w:t>,</w:t>
      </w:r>
      <w:r w:rsidRPr="00715F62">
        <w:rPr>
          <w:rFonts w:cs="Arial"/>
          <w:color w:val="000000"/>
          <w:sz w:val="22"/>
          <w:szCs w:val="22"/>
          <w:lang w:val="sr-Latn-RS"/>
        </w:rPr>
        <w:t>00</w:t>
      </w:r>
      <w:r w:rsidRPr="00715F62">
        <w:rPr>
          <w:rFonts w:cs="Arial"/>
          <w:color w:val="000000"/>
          <w:sz w:val="22"/>
          <w:szCs w:val="22"/>
        </w:rPr>
        <w:t> </w:t>
      </w:r>
      <w:r w:rsidRPr="00715F62">
        <w:rPr>
          <w:rFonts w:cs="Arial"/>
          <w:color w:val="000000"/>
          <w:sz w:val="22"/>
          <w:szCs w:val="22"/>
          <w:lang w:val="ru-RU"/>
        </w:rPr>
        <w:t>динара по m²;</w:t>
      </w:r>
    </w:p>
    <w:p w:rsidR="00387509" w:rsidRPr="00715F62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 w:rsidRPr="00715F62">
        <w:rPr>
          <w:rFonts w:cs="Arial"/>
          <w:color w:val="000000"/>
          <w:sz w:val="22"/>
          <w:szCs w:val="22"/>
          <w:lang w:val="ru-RU"/>
        </w:rPr>
        <w:t xml:space="preserve">-  у I зони - </w:t>
      </w:r>
      <w:r w:rsidRPr="00715F62">
        <w:rPr>
          <w:rFonts w:cs="Arial"/>
          <w:color w:val="000000"/>
          <w:sz w:val="22"/>
          <w:szCs w:val="22"/>
          <w:lang w:val="sr-Latn-RS"/>
        </w:rPr>
        <w:t>5</w:t>
      </w:r>
      <w:r w:rsidRPr="00715F62">
        <w:rPr>
          <w:rFonts w:cs="Arial"/>
          <w:color w:val="000000"/>
          <w:sz w:val="22"/>
          <w:szCs w:val="22"/>
          <w:lang w:val="ru-RU"/>
        </w:rPr>
        <w:t>,</w:t>
      </w:r>
      <w:r w:rsidRPr="00715F62">
        <w:rPr>
          <w:rFonts w:cs="Arial"/>
          <w:color w:val="000000"/>
          <w:sz w:val="22"/>
          <w:szCs w:val="22"/>
          <w:lang w:val="sr-Latn-RS"/>
        </w:rPr>
        <w:t>00</w:t>
      </w:r>
      <w:r w:rsidRPr="00715F62">
        <w:rPr>
          <w:rFonts w:cs="Arial"/>
          <w:color w:val="000000"/>
          <w:sz w:val="22"/>
          <w:szCs w:val="22"/>
          <w:lang w:val="ru-RU"/>
        </w:rPr>
        <w:t xml:space="preserve"> динара по m²;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 w:rsidRPr="00715F62">
        <w:rPr>
          <w:rFonts w:cs="Arial"/>
          <w:color w:val="000000"/>
          <w:sz w:val="22"/>
          <w:szCs w:val="22"/>
          <w:lang w:val="ru-RU"/>
        </w:rPr>
        <w:t>-  у II зони - 2,</w:t>
      </w:r>
      <w:r w:rsidRPr="00715F62">
        <w:rPr>
          <w:rFonts w:cs="Arial"/>
          <w:color w:val="000000"/>
          <w:sz w:val="22"/>
          <w:szCs w:val="22"/>
          <w:lang w:val="sr-Latn-RS"/>
        </w:rPr>
        <w:t>80</w:t>
      </w:r>
      <w:r w:rsidRPr="00715F62">
        <w:rPr>
          <w:rFonts w:cs="Arial"/>
          <w:color w:val="000000"/>
          <w:sz w:val="22"/>
          <w:szCs w:val="22"/>
          <w:lang w:val="ru-RU"/>
        </w:rPr>
        <w:t xml:space="preserve"> динара по m².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color w:val="000000"/>
          <w:sz w:val="22"/>
          <w:szCs w:val="22"/>
          <w:lang w:val="ru-RU"/>
        </w:rPr>
        <w:t xml:space="preserve">- и у </w:t>
      </w:r>
      <w:r>
        <w:rPr>
          <w:rFonts w:cs="Arial"/>
          <w:color w:val="000000"/>
          <w:sz w:val="22"/>
          <w:szCs w:val="22"/>
        </w:rPr>
        <w:t>III</w:t>
      </w:r>
      <w:r w:rsidRPr="00A9585C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зони - </w:t>
      </w:r>
      <w:r>
        <w:rPr>
          <w:rFonts w:cs="Arial"/>
          <w:color w:val="000000"/>
          <w:sz w:val="22"/>
          <w:szCs w:val="22"/>
          <w:lang w:val="ru-RU"/>
        </w:rPr>
        <w:t>2,20</w:t>
      </w:r>
      <w:r w:rsidRPr="00687AED">
        <w:rPr>
          <w:rFonts w:cs="Arial"/>
          <w:color w:val="000000"/>
          <w:sz w:val="22"/>
          <w:szCs w:val="22"/>
          <w:lang w:val="ru-RU"/>
        </w:rPr>
        <w:t xml:space="preserve"> динара</w:t>
      </w:r>
      <w:r>
        <w:rPr>
          <w:rFonts w:cs="Arial"/>
          <w:color w:val="000000"/>
          <w:sz w:val="22"/>
          <w:szCs w:val="22"/>
          <w:lang w:val="ru-RU"/>
        </w:rPr>
        <w:t xml:space="preserve"> </w:t>
      </w:r>
      <w:r w:rsidRPr="00715F62">
        <w:rPr>
          <w:rFonts w:cs="Arial"/>
          <w:color w:val="000000"/>
          <w:sz w:val="22"/>
          <w:szCs w:val="22"/>
          <w:lang w:val="ru-RU"/>
        </w:rPr>
        <w:t>по m².</w:t>
      </w:r>
    </w:p>
    <w:p w:rsidR="00387509" w:rsidRDefault="00387509" w:rsidP="00387509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387509" w:rsidRPr="00BC4131" w:rsidRDefault="00387509" w:rsidP="00387509">
      <w:pPr>
        <w:jc w:val="both"/>
        <w:rPr>
          <w:rFonts w:cs="Arial"/>
          <w:b/>
          <w:color w:val="000000"/>
          <w:sz w:val="22"/>
          <w:szCs w:val="22"/>
          <w:lang w:val="sr-Cyrl-RS"/>
        </w:rPr>
      </w:pPr>
      <w:r w:rsidRPr="00A57828">
        <w:rPr>
          <w:rFonts w:cs="Arial"/>
          <w:b/>
          <w:color w:val="000000"/>
          <w:sz w:val="22"/>
          <w:szCs w:val="22"/>
          <w:lang w:val="ru-RU"/>
        </w:rPr>
        <w:t xml:space="preserve">           </w:t>
      </w:r>
      <w:proofErr w:type="gramStart"/>
      <w:r w:rsidRPr="00AC1363">
        <w:rPr>
          <w:rFonts w:cs="Arial"/>
          <w:b/>
          <w:color w:val="000000"/>
          <w:sz w:val="22"/>
          <w:szCs w:val="22"/>
        </w:rPr>
        <w:t>V</w:t>
      </w:r>
      <w:r w:rsidRPr="00AC1363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AC1363">
        <w:rPr>
          <w:rFonts w:cs="Arial"/>
          <w:color w:val="000000"/>
          <w:sz w:val="22"/>
          <w:szCs w:val="22"/>
        </w:rPr>
        <w:t> </w:t>
      </w:r>
      <w:r w:rsidRPr="00AC1363">
        <w:rPr>
          <w:rFonts w:cs="Arial"/>
          <w:color w:val="000000"/>
          <w:sz w:val="22"/>
          <w:szCs w:val="22"/>
          <w:lang w:val="ru-RU"/>
        </w:rPr>
        <w:t>Учесни</w:t>
      </w:r>
      <w:r w:rsidRPr="00AC1363">
        <w:rPr>
          <w:rFonts w:cs="Arial"/>
          <w:color w:val="000000"/>
          <w:sz w:val="22"/>
          <w:szCs w:val="22"/>
          <w:lang w:val="sr-Cyrl-RS"/>
        </w:rPr>
        <w:t>к</w:t>
      </w:r>
      <w:proofErr w:type="gramEnd"/>
      <w:r w:rsidRPr="00AC1363">
        <w:rPr>
          <w:rFonts w:cs="Arial"/>
          <w:color w:val="000000"/>
          <w:sz w:val="22"/>
          <w:szCs w:val="22"/>
          <w:lang w:val="ru-RU"/>
        </w:rPr>
        <w:t xml:space="preserve"> јавног надметања </w:t>
      </w:r>
      <w:r w:rsidRPr="00AC1363">
        <w:rPr>
          <w:rFonts w:cs="Arial"/>
          <w:color w:val="000000"/>
          <w:sz w:val="22"/>
          <w:szCs w:val="22"/>
          <w:lang w:val="sr-Cyrl-RS"/>
        </w:rPr>
        <w:t>је у</w:t>
      </w:r>
      <w:r w:rsidRPr="00AC1363">
        <w:rPr>
          <w:rFonts w:cs="Arial"/>
          <w:color w:val="000000"/>
          <w:sz w:val="22"/>
          <w:szCs w:val="22"/>
          <w:lang w:val="ru-RU"/>
        </w:rPr>
        <w:t xml:space="preserve"> обавези да уплат</w:t>
      </w:r>
      <w:r w:rsidRPr="00AC1363">
        <w:rPr>
          <w:rFonts w:cs="Arial"/>
          <w:color w:val="000000"/>
          <w:sz w:val="22"/>
          <w:szCs w:val="22"/>
          <w:lang w:val="sr-Cyrl-RS"/>
        </w:rPr>
        <w:t>и</w:t>
      </w:r>
      <w:r w:rsidRPr="00AC1363">
        <w:rPr>
          <w:rFonts w:cs="Arial"/>
          <w:color w:val="000000"/>
          <w:sz w:val="22"/>
          <w:szCs w:val="22"/>
          <w:lang w:val="ru-RU"/>
        </w:rPr>
        <w:t xml:space="preserve"> депозит у износу од 20.000,00 динара</w:t>
      </w:r>
      <w:r w:rsidRPr="00AC1363">
        <w:rPr>
          <w:rFonts w:cs="Arial"/>
          <w:color w:val="000000"/>
          <w:sz w:val="22"/>
          <w:szCs w:val="22"/>
        </w:rPr>
        <w:t> </w:t>
      </w:r>
      <w:r w:rsidRPr="00AC1363">
        <w:rPr>
          <w:rFonts w:cs="Arial"/>
          <w:color w:val="000000"/>
          <w:sz w:val="22"/>
          <w:szCs w:val="22"/>
          <w:lang w:val="ru-RU"/>
        </w:rPr>
        <w:t>у корист рачуна</w:t>
      </w:r>
      <w:r w:rsidRPr="00616EC8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616EC8">
        <w:rPr>
          <w:rFonts w:cs="Arial"/>
          <w:b/>
          <w:color w:val="000000"/>
          <w:sz w:val="22"/>
          <w:szCs w:val="22"/>
          <w:lang w:val="ru-RU"/>
        </w:rPr>
        <w:t xml:space="preserve">'' Град Крагујевац – Други посебни депозити </w:t>
      </w:r>
      <w:r w:rsidRPr="00616EC8">
        <w:rPr>
          <w:rFonts w:cs="Arial"/>
          <w:b/>
          <w:color w:val="000000"/>
          <w:sz w:val="22"/>
          <w:szCs w:val="22"/>
          <w:u w:val="single"/>
          <w:lang w:val="ru-RU"/>
        </w:rPr>
        <w:t>840-0000001257804-16</w:t>
      </w:r>
      <w:r>
        <w:rPr>
          <w:rFonts w:cs="Arial"/>
          <w:b/>
          <w:color w:val="000000"/>
          <w:sz w:val="22"/>
          <w:szCs w:val="22"/>
          <w:u w:val="single"/>
          <w:lang w:val="ru-RU"/>
        </w:rPr>
        <w:t xml:space="preserve"> </w:t>
      </w:r>
      <w:r w:rsidRPr="00616EC8">
        <w:rPr>
          <w:rFonts w:cs="Arial"/>
          <w:b/>
          <w:color w:val="000000"/>
          <w:sz w:val="22"/>
          <w:szCs w:val="22"/>
          <w:u w:val="single"/>
          <w:lang w:val="ru-RU"/>
        </w:rPr>
        <w:t xml:space="preserve">са позивом на </w:t>
      </w:r>
      <w:r w:rsidRPr="00DC3515">
        <w:rPr>
          <w:rFonts w:cs="Arial"/>
          <w:b/>
          <w:color w:val="000000"/>
          <w:sz w:val="22"/>
          <w:szCs w:val="22"/>
          <w:u w:val="single"/>
          <w:lang w:val="ru-RU"/>
        </w:rPr>
        <w:t>број 2</w:t>
      </w:r>
      <w:r>
        <w:rPr>
          <w:rFonts w:cs="Arial"/>
          <w:b/>
          <w:color w:val="000000"/>
          <w:sz w:val="22"/>
          <w:szCs w:val="22"/>
          <w:lang w:val="ru-RU"/>
        </w:rPr>
        <w:t xml:space="preserve"> </w:t>
      </w:r>
      <w:r w:rsidRPr="00616EC8">
        <w:rPr>
          <w:rFonts w:cs="Arial"/>
          <w:b/>
          <w:color w:val="000000"/>
          <w:sz w:val="22"/>
          <w:szCs w:val="22"/>
          <w:lang w:val="ru-RU"/>
        </w:rPr>
        <w:t xml:space="preserve">и у наставку </w:t>
      </w:r>
      <w:r w:rsidRPr="00616EC8">
        <w:rPr>
          <w:rFonts w:cs="Arial"/>
          <w:b/>
          <w:color w:val="000000"/>
          <w:sz w:val="22"/>
          <w:szCs w:val="22"/>
          <w:u w:val="single"/>
          <w:lang w:val="ru-RU"/>
        </w:rPr>
        <w:t>свој ПИБ</w:t>
      </w:r>
      <w:r>
        <w:rPr>
          <w:rFonts w:cs="Arial"/>
          <w:b/>
          <w:color w:val="000000"/>
          <w:sz w:val="22"/>
          <w:szCs w:val="22"/>
          <w:u w:val="single"/>
          <w:lang w:val="ru-RU"/>
        </w:rPr>
        <w:t xml:space="preserve"> </w:t>
      </w:r>
      <w:r w:rsidR="003A6B04">
        <w:rPr>
          <w:rFonts w:cs="Arial"/>
          <w:b/>
          <w:color w:val="000000"/>
          <w:sz w:val="22"/>
          <w:szCs w:val="22"/>
          <w:lang w:val="ru-RU"/>
        </w:rPr>
        <w:t>укол</w:t>
      </w:r>
      <w:r w:rsidR="003A6B04">
        <w:rPr>
          <w:rFonts w:cs="Arial"/>
          <w:b/>
          <w:color w:val="000000"/>
          <w:sz w:val="22"/>
          <w:szCs w:val="22"/>
          <w:lang w:val="sr-Cyrl-RS"/>
        </w:rPr>
        <w:t>и</w:t>
      </w:r>
      <w:r>
        <w:rPr>
          <w:rFonts w:cs="Arial"/>
          <w:b/>
          <w:color w:val="000000"/>
          <w:sz w:val="22"/>
          <w:szCs w:val="22"/>
          <w:lang w:val="ru-RU"/>
        </w:rPr>
        <w:t>ко је реч о правним лицима или предузетницима</w:t>
      </w:r>
      <w:r>
        <w:rPr>
          <w:rFonts w:cs="Arial"/>
          <w:b/>
          <w:color w:val="000000"/>
          <w:sz w:val="22"/>
          <w:szCs w:val="22"/>
          <w:lang w:val="sr-Latn-RS"/>
        </w:rPr>
        <w:t xml:space="preserve"> </w:t>
      </w:r>
      <w:r>
        <w:rPr>
          <w:rFonts w:cs="Arial"/>
          <w:b/>
          <w:color w:val="000000"/>
          <w:sz w:val="22"/>
          <w:szCs w:val="22"/>
          <w:lang w:val="sr-Cyrl-RS"/>
        </w:rPr>
        <w:t>сврхом уплате: депозит за лицитацију.</w:t>
      </w:r>
    </w:p>
    <w:p w:rsidR="00387509" w:rsidRPr="00FD5CFB" w:rsidRDefault="00387509" w:rsidP="00387509">
      <w:pPr>
        <w:jc w:val="both"/>
        <w:rPr>
          <w:rFonts w:cs="Arial"/>
          <w:color w:val="000000"/>
          <w:sz w:val="22"/>
          <w:szCs w:val="22"/>
          <w:lang w:val="sr-Latn-RS"/>
        </w:rPr>
      </w:pPr>
    </w:p>
    <w:p w:rsidR="00387509" w:rsidRDefault="00387509" w:rsidP="00387509">
      <w:pPr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Latn-RS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        </w:t>
      </w:r>
      <w:r>
        <w:rPr>
          <w:rFonts w:cs="Arial"/>
          <w:color w:val="000000"/>
          <w:sz w:val="22"/>
          <w:szCs w:val="22"/>
          <w:lang w:val="sr-Latn-RS"/>
        </w:rPr>
        <w:t xml:space="preserve"> </w:t>
      </w:r>
      <w:r w:rsidRPr="00DB5F81">
        <w:rPr>
          <w:rFonts w:cs="Arial"/>
          <w:b/>
          <w:color w:val="000000"/>
          <w:sz w:val="22"/>
          <w:szCs w:val="22"/>
        </w:rPr>
        <w:t>VI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Подносилац пријаве је у обавези да </w:t>
      </w:r>
      <w:r>
        <w:rPr>
          <w:rFonts w:cs="Arial"/>
          <w:color w:val="000000"/>
          <w:sz w:val="22"/>
          <w:szCs w:val="22"/>
          <w:lang w:val="sr-Latn-RS"/>
        </w:rPr>
        <w:t xml:space="preserve">уз попуњену </w:t>
      </w:r>
      <w:r>
        <w:rPr>
          <w:rFonts w:cs="Arial"/>
          <w:color w:val="000000"/>
          <w:sz w:val="22"/>
          <w:szCs w:val="22"/>
          <w:lang w:val="sr-Cyrl-RS"/>
        </w:rPr>
        <w:t>пријаву достави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следећу документацију:</w:t>
      </w:r>
    </w:p>
    <w:p w:rsidR="00387509" w:rsidRDefault="00387509" w:rsidP="00387509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387509" w:rsidRPr="00715F62" w:rsidRDefault="00387509" w:rsidP="00387509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sr-Cyrl-RS"/>
        </w:rPr>
      </w:pPr>
      <w:r w:rsidRPr="00715F62">
        <w:rPr>
          <w:rFonts w:cs="Arial"/>
          <w:sz w:val="22"/>
          <w:szCs w:val="22"/>
          <w:lang w:val="sr-Cyrl-RS"/>
        </w:rPr>
        <w:t>доказ о оснивању радње за обављање одговарајуће делатности, односно решење</w:t>
      </w:r>
      <w:r>
        <w:rPr>
          <w:rFonts w:cs="Arial"/>
          <w:sz w:val="22"/>
          <w:szCs w:val="22"/>
          <w:lang w:val="sr-Cyrl-RS"/>
        </w:rPr>
        <w:t xml:space="preserve"> Агенције за привредне регистре;</w:t>
      </w:r>
    </w:p>
    <w:p w:rsidR="00387509" w:rsidRPr="00715F62" w:rsidRDefault="00387509" w:rsidP="00387509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sr-Cyrl-RS"/>
        </w:rPr>
      </w:pPr>
      <w:r w:rsidRPr="00715F62">
        <w:rPr>
          <w:rFonts w:cs="Arial"/>
          <w:sz w:val="22"/>
          <w:szCs w:val="22"/>
          <w:lang w:val="sr-Cyrl-RS"/>
        </w:rPr>
        <w:t>копију пословног рачуна;</w:t>
      </w:r>
    </w:p>
    <w:p w:rsidR="00387509" w:rsidRPr="00715F62" w:rsidRDefault="00387509" w:rsidP="00387509">
      <w:pPr>
        <w:numPr>
          <w:ilvl w:val="0"/>
          <w:numId w:val="1"/>
        </w:numPr>
        <w:jc w:val="both"/>
        <w:rPr>
          <w:rFonts w:cs="Arial"/>
          <w:sz w:val="22"/>
          <w:szCs w:val="22"/>
          <w:lang w:val="sr-Cyrl-RS"/>
        </w:rPr>
      </w:pPr>
      <w:r w:rsidRPr="00715F62">
        <w:rPr>
          <w:rFonts w:cs="Arial"/>
          <w:sz w:val="22"/>
          <w:szCs w:val="22"/>
          <w:lang w:val="sr-Cyrl-RS"/>
        </w:rPr>
        <w:t>док</w:t>
      </w:r>
      <w:r>
        <w:rPr>
          <w:rFonts w:cs="Arial"/>
          <w:sz w:val="22"/>
          <w:szCs w:val="22"/>
          <w:lang w:val="sr-Cyrl-RS"/>
        </w:rPr>
        <w:t>аз о извршеној уплати депозита.</w:t>
      </w:r>
    </w:p>
    <w:p w:rsidR="00387509" w:rsidRDefault="00387509" w:rsidP="00387509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387509" w:rsidRDefault="00387509" w:rsidP="00387509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DB5F81">
        <w:rPr>
          <w:rFonts w:cs="Arial"/>
          <w:b/>
          <w:color w:val="000000"/>
          <w:sz w:val="22"/>
          <w:szCs w:val="22"/>
        </w:rPr>
        <w:lastRenderedPageBreak/>
        <w:t>VI</w:t>
      </w:r>
      <w:r>
        <w:rPr>
          <w:rFonts w:cs="Arial"/>
          <w:b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Пријава са пратећом документацијом подноси се </w:t>
      </w:r>
      <w:r w:rsidRPr="00FF4635">
        <w:rPr>
          <w:rFonts w:cs="Arial"/>
          <w:bCs/>
          <w:color w:val="000000"/>
          <w:sz w:val="22"/>
          <w:szCs w:val="22"/>
          <w:lang w:val="sr-Cyrl-RS"/>
        </w:rPr>
        <w:t>Комисији за спровођење поступка јавног надметања за заузеће јавне површин</w:t>
      </w:r>
      <w:r>
        <w:rPr>
          <w:rFonts w:cs="Arial"/>
          <w:bCs/>
          <w:color w:val="000000"/>
          <w:sz w:val="22"/>
          <w:szCs w:val="22"/>
          <w:lang w:val="sr-Cyrl-RS"/>
        </w:rPr>
        <w:t>е за постављање</w:t>
      </w:r>
      <w:r w:rsidRPr="00A57828">
        <w:rPr>
          <w:lang w:val="ru-RU"/>
        </w:rPr>
        <w:t xml:space="preserve"> </w:t>
      </w:r>
      <w:r w:rsidRPr="00F7782B">
        <w:rPr>
          <w:rFonts w:cs="Arial"/>
          <w:bCs/>
          <w:color w:val="000000"/>
          <w:sz w:val="22"/>
          <w:szCs w:val="22"/>
          <w:lang w:val="sr-Cyrl-RS"/>
        </w:rPr>
        <w:t>привремено монтажно демонтажних објеката - киоска</w:t>
      </w:r>
      <w:r w:rsidRPr="00812412">
        <w:rPr>
          <w:rFonts w:cs="Arial"/>
          <w:b/>
          <w:bCs/>
          <w:color w:val="000000"/>
          <w:sz w:val="22"/>
          <w:szCs w:val="22"/>
          <w:lang w:val="sr-Cyrl-RS"/>
        </w:rPr>
        <w:t xml:space="preserve">, у затвореној коверти (са назнаком на предњој страни „за лицитацију“, а на полеђини коверте навести назив, седиште и матични број предузетничке радње, назив улице </w:t>
      </w:r>
      <w:r w:rsidRPr="00812412">
        <w:rPr>
          <w:rFonts w:cs="Arial"/>
          <w:b/>
          <w:bCs/>
          <w:color w:val="000000"/>
          <w:sz w:val="22"/>
          <w:szCs w:val="22"/>
          <w:u w:val="single"/>
          <w:lang w:val="sr-Cyrl-RS"/>
        </w:rPr>
        <w:t>и редни број локације из табеле за коју се лицитира</w:t>
      </w:r>
      <w:r w:rsidRPr="00812412">
        <w:rPr>
          <w:rFonts w:cs="Arial"/>
          <w:b/>
          <w:bCs/>
          <w:color w:val="000000"/>
          <w:sz w:val="22"/>
          <w:szCs w:val="22"/>
          <w:lang w:val="sr-Cyrl-RS"/>
        </w:rPr>
        <w:t>)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на кружном шалтеру 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зград</w:t>
      </w:r>
      <w:r>
        <w:rPr>
          <w:rFonts w:cs="Arial"/>
          <w:bCs/>
          <w:color w:val="000000"/>
          <w:sz w:val="22"/>
          <w:szCs w:val="22"/>
          <w:lang w:val="sr-Cyrl-RS"/>
        </w:rPr>
        <w:t>е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 xml:space="preserve"> управе града или 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поштом 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н</w:t>
      </w:r>
      <w:r>
        <w:rPr>
          <w:rFonts w:cs="Arial"/>
          <w:bCs/>
          <w:color w:val="000000"/>
          <w:sz w:val="22"/>
          <w:szCs w:val="22"/>
          <w:lang w:val="sr-Cyrl-RS"/>
        </w:rPr>
        <w:t>а адресу Трг с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лободе број 3, 34000 Крагујевац.</w:t>
      </w:r>
    </w:p>
    <w:p w:rsidR="00387509" w:rsidRPr="00F7782B" w:rsidRDefault="00387509" w:rsidP="00387509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  <w:r w:rsidRPr="00F7782B">
        <w:rPr>
          <w:rFonts w:cs="Arial"/>
          <w:b/>
          <w:bCs/>
          <w:color w:val="000000"/>
          <w:sz w:val="22"/>
          <w:szCs w:val="22"/>
          <w:lang w:val="sr-Cyrl-RS"/>
        </w:rPr>
        <w:t>Напомена: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Уколико назнака на предњој и задњој страни коверте није адекватно попуњена, иста ће бити одбачена као непотпуна.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b/>
          <w:bCs/>
          <w:color w:val="000000"/>
          <w:sz w:val="22"/>
          <w:szCs w:val="22"/>
        </w:rPr>
        <w:t>VIII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Пријаве се подносе од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дана објављивања </w:t>
      </w:r>
      <w:r>
        <w:rPr>
          <w:rFonts w:cs="Arial"/>
          <w:color w:val="000000"/>
          <w:sz w:val="22"/>
          <w:szCs w:val="22"/>
          <w:lang w:val="sr-Cyrl-RS"/>
        </w:rPr>
        <w:t>огласа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на званичној интернет страници града Крагујевца: </w:t>
      </w:r>
      <w:r w:rsidRPr="003B757F">
        <w:rPr>
          <w:rFonts w:cs="Arial"/>
          <w:color w:val="000000"/>
          <w:sz w:val="22"/>
          <w:szCs w:val="22"/>
          <w:lang w:val="ru-RU"/>
        </w:rPr>
        <w:t>www.kragujevac.ls.gov.rs</w:t>
      </w:r>
    </w:p>
    <w:p w:rsidR="00387509" w:rsidRPr="001E7830" w:rsidRDefault="00387509" w:rsidP="00387509">
      <w:pPr>
        <w:ind w:firstLine="720"/>
        <w:jc w:val="both"/>
        <w:rPr>
          <w:rFonts w:cs="Arial"/>
          <w:b/>
          <w:color w:val="000000"/>
          <w:sz w:val="22"/>
          <w:szCs w:val="22"/>
          <w:lang w:val="sr-Cyrl-RS"/>
        </w:rPr>
      </w:pPr>
      <w:r w:rsidRPr="001E7830">
        <w:rPr>
          <w:rFonts w:cs="Arial"/>
          <w:b/>
          <w:color w:val="000000"/>
          <w:sz w:val="22"/>
          <w:szCs w:val="22"/>
          <w:lang w:val="sr-Cyrl-RS"/>
        </w:rPr>
        <w:t xml:space="preserve">Крајни рок за подношење пријава је </w:t>
      </w:r>
      <w:r w:rsidR="002F3E39" w:rsidRPr="002F3E39">
        <w:rPr>
          <w:rFonts w:cs="Arial"/>
          <w:b/>
          <w:color w:val="000000"/>
          <w:sz w:val="22"/>
          <w:szCs w:val="22"/>
          <w:lang w:val="sr-Cyrl-RS"/>
        </w:rPr>
        <w:t>1</w:t>
      </w:r>
      <w:r w:rsidRPr="002F3E39">
        <w:rPr>
          <w:rFonts w:cs="Arial"/>
          <w:b/>
          <w:color w:val="000000"/>
          <w:sz w:val="22"/>
          <w:szCs w:val="22"/>
          <w:lang w:val="sr-Cyrl-RS"/>
        </w:rPr>
        <w:t>.</w:t>
      </w:r>
      <w:r w:rsidRPr="002F3E39">
        <w:rPr>
          <w:rFonts w:cs="Arial"/>
          <w:b/>
          <w:color w:val="000000"/>
          <w:sz w:val="22"/>
          <w:szCs w:val="22"/>
          <w:lang w:val="sr-Latn-RS"/>
        </w:rPr>
        <w:t xml:space="preserve"> </w:t>
      </w:r>
      <w:r w:rsidR="002F3E39" w:rsidRPr="002F3E39">
        <w:rPr>
          <w:rFonts w:cs="Arial"/>
          <w:b/>
          <w:color w:val="000000"/>
          <w:sz w:val="22"/>
          <w:szCs w:val="22"/>
          <w:lang w:val="sr-Cyrl-RS"/>
        </w:rPr>
        <w:t>новембар</w:t>
      </w:r>
      <w:r w:rsidRPr="002F3E39">
        <w:rPr>
          <w:rFonts w:cs="Arial"/>
          <w:b/>
          <w:color w:val="000000"/>
          <w:sz w:val="22"/>
          <w:szCs w:val="22"/>
          <w:lang w:val="sr-Cyrl-RS"/>
        </w:rPr>
        <w:t xml:space="preserve"> 2024. године у 15,00</w:t>
      </w:r>
      <w:r w:rsidRPr="007F26B4">
        <w:rPr>
          <w:rFonts w:cs="Arial"/>
          <w:b/>
          <w:color w:val="000000"/>
          <w:sz w:val="22"/>
          <w:szCs w:val="22"/>
          <w:lang w:val="sr-Cyrl-RS"/>
        </w:rPr>
        <w:t xml:space="preserve"> часова.</w:t>
      </w:r>
    </w:p>
    <w:p w:rsidR="00387509" w:rsidRPr="00795AA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795AA9">
        <w:rPr>
          <w:rFonts w:cs="Arial"/>
          <w:color w:val="000000"/>
          <w:sz w:val="22"/>
          <w:szCs w:val="22"/>
          <w:lang w:val="ru-RU"/>
        </w:rPr>
        <w:t>Комисија неће разматрати неблаговремене и непотпуне пријаве</w:t>
      </w:r>
      <w:r w:rsidRPr="00795AA9">
        <w:rPr>
          <w:rFonts w:cs="Arial"/>
          <w:color w:val="000000"/>
          <w:sz w:val="22"/>
          <w:szCs w:val="22"/>
          <w:lang w:val="sr-Cyrl-RS"/>
        </w:rPr>
        <w:t>, тако да подносилац нема право учешћа у јавном надметању.</w:t>
      </w:r>
      <w:r w:rsidRPr="00795AA9">
        <w:rPr>
          <w:rFonts w:cs="Arial"/>
          <w:color w:val="000000"/>
          <w:sz w:val="22"/>
          <w:szCs w:val="22"/>
          <w:lang w:val="ru-RU"/>
        </w:rPr>
        <w:t xml:space="preserve"> </w:t>
      </w:r>
    </w:p>
    <w:p w:rsidR="00387509" w:rsidRPr="00A57828" w:rsidRDefault="00387509" w:rsidP="00387509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ru-RU"/>
        </w:rPr>
      </w:pPr>
    </w:p>
    <w:p w:rsidR="00387509" w:rsidRPr="00594E46" w:rsidRDefault="00387509" w:rsidP="00387509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/>
          <w:color w:val="000000"/>
          <w:sz w:val="22"/>
          <w:szCs w:val="22"/>
          <w:lang w:val="sr-Latn-RS"/>
        </w:rPr>
        <w:t>IX</w:t>
      </w:r>
      <w:r w:rsidRPr="00795AA9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7F410C">
        <w:rPr>
          <w:rFonts w:cs="Arial"/>
          <w:b/>
          <w:color w:val="000000"/>
          <w:sz w:val="22"/>
          <w:szCs w:val="22"/>
          <w:lang w:val="ru-RU"/>
        </w:rPr>
        <w:t>Поступак јавног</w:t>
      </w:r>
      <w:r w:rsidR="003911ED">
        <w:rPr>
          <w:rFonts w:cs="Arial"/>
          <w:b/>
          <w:color w:val="000000"/>
          <w:sz w:val="22"/>
          <w:szCs w:val="22"/>
          <w:lang w:val="ru-RU"/>
        </w:rPr>
        <w:t xml:space="preserve"> надметања спровешће се у </w:t>
      </w:r>
      <w:r w:rsidR="002F3E39">
        <w:rPr>
          <w:rFonts w:cs="Arial"/>
          <w:b/>
          <w:color w:val="000000"/>
          <w:sz w:val="22"/>
          <w:szCs w:val="22"/>
          <w:lang w:val="sr-Cyrl-RS"/>
        </w:rPr>
        <w:t>уторак</w:t>
      </w:r>
      <w:r w:rsidR="003911ED">
        <w:rPr>
          <w:rFonts w:cs="Arial"/>
          <w:b/>
          <w:color w:val="000000"/>
          <w:sz w:val="22"/>
          <w:szCs w:val="22"/>
          <w:lang w:val="sr-Cyrl-RS"/>
        </w:rPr>
        <w:t xml:space="preserve"> </w:t>
      </w:r>
      <w:r w:rsidR="002F3E39" w:rsidRPr="002F3E39">
        <w:rPr>
          <w:rFonts w:cs="Arial"/>
          <w:b/>
          <w:color w:val="000000"/>
          <w:sz w:val="22"/>
          <w:szCs w:val="22"/>
          <w:lang w:val="sr-Cyrl-RS"/>
        </w:rPr>
        <w:t>5</w:t>
      </w:r>
      <w:r w:rsidRPr="002F3E39">
        <w:rPr>
          <w:rFonts w:cs="Arial"/>
          <w:b/>
          <w:color w:val="000000"/>
          <w:sz w:val="22"/>
          <w:szCs w:val="22"/>
          <w:lang w:val="sr-Cyrl-RS"/>
        </w:rPr>
        <w:t>.</w:t>
      </w:r>
      <w:r w:rsidRPr="002F3E39">
        <w:rPr>
          <w:rFonts w:cs="Arial"/>
          <w:b/>
          <w:color w:val="000000"/>
          <w:sz w:val="22"/>
          <w:szCs w:val="22"/>
          <w:lang w:val="ru-RU"/>
        </w:rPr>
        <w:t xml:space="preserve"> </w:t>
      </w:r>
      <w:r w:rsidR="003911ED" w:rsidRPr="002F3E39">
        <w:rPr>
          <w:rFonts w:cs="Arial"/>
          <w:b/>
          <w:color w:val="000000"/>
          <w:sz w:val="22"/>
          <w:szCs w:val="22"/>
          <w:lang w:val="sr-Cyrl-RS"/>
        </w:rPr>
        <w:t>новембра</w:t>
      </w:r>
      <w:r w:rsidRPr="002F3E39">
        <w:rPr>
          <w:rFonts w:cs="Arial"/>
          <w:b/>
          <w:color w:val="000000"/>
          <w:sz w:val="22"/>
          <w:szCs w:val="22"/>
          <w:lang w:val="ru-RU"/>
        </w:rPr>
        <w:t xml:space="preserve"> 2024. године, </w:t>
      </w:r>
      <w:r w:rsidRPr="002F3E39">
        <w:rPr>
          <w:rFonts w:cs="Arial"/>
          <w:b/>
          <w:color w:val="000000"/>
          <w:sz w:val="22"/>
          <w:szCs w:val="22"/>
          <w:lang w:val="sr-Cyrl-RS"/>
        </w:rPr>
        <w:t xml:space="preserve">у канцеларији 409 </w:t>
      </w:r>
      <w:r w:rsidRPr="002F3E39">
        <w:rPr>
          <w:rFonts w:cs="Arial"/>
          <w:b/>
          <w:color w:val="000000"/>
          <w:sz w:val="22"/>
          <w:szCs w:val="22"/>
          <w:lang w:val="ru-RU"/>
        </w:rPr>
        <w:t>зграде Управе града Крагујевца</w:t>
      </w:r>
      <w:r w:rsidRPr="002F3E39">
        <w:rPr>
          <w:rFonts w:cs="Arial"/>
          <w:b/>
          <w:color w:val="000000"/>
          <w:sz w:val="22"/>
          <w:szCs w:val="22"/>
          <w:lang w:val="sr-Cyrl-RS"/>
        </w:rPr>
        <w:t xml:space="preserve">, на </w:t>
      </w:r>
      <w:r w:rsidRPr="002F3E39">
        <w:rPr>
          <w:rFonts w:cs="Arial"/>
          <w:b/>
          <w:color w:val="000000"/>
          <w:sz w:val="22"/>
          <w:szCs w:val="22"/>
        </w:rPr>
        <w:t>IV</w:t>
      </w:r>
      <w:r w:rsidRPr="002F3E39">
        <w:rPr>
          <w:rFonts w:cs="Arial"/>
          <w:b/>
          <w:color w:val="000000"/>
          <w:sz w:val="22"/>
          <w:szCs w:val="22"/>
          <w:lang w:val="ru-RU"/>
        </w:rPr>
        <w:t xml:space="preserve"> </w:t>
      </w:r>
      <w:r w:rsidRPr="002F3E39">
        <w:rPr>
          <w:rFonts w:cs="Arial"/>
          <w:b/>
          <w:color w:val="000000"/>
          <w:sz w:val="22"/>
          <w:szCs w:val="22"/>
          <w:lang w:val="sr-Cyrl-RS"/>
        </w:rPr>
        <w:t>спрату, од 08:</w:t>
      </w:r>
      <w:r w:rsidRPr="002F3E39">
        <w:rPr>
          <w:rFonts w:cs="Arial"/>
          <w:b/>
          <w:color w:val="000000"/>
          <w:sz w:val="22"/>
          <w:szCs w:val="22"/>
          <w:lang w:val="ru-RU"/>
        </w:rPr>
        <w:t>0</w:t>
      </w:r>
      <w:r w:rsidRPr="002F3E39">
        <w:rPr>
          <w:rFonts w:cs="Arial"/>
          <w:b/>
          <w:color w:val="000000"/>
          <w:sz w:val="22"/>
          <w:szCs w:val="22"/>
          <w:lang w:val="sr-Cyrl-RS"/>
        </w:rPr>
        <w:t>0</w:t>
      </w:r>
      <w:r w:rsidRPr="007F410C">
        <w:rPr>
          <w:rFonts w:cs="Arial"/>
          <w:b/>
          <w:color w:val="000000"/>
          <w:sz w:val="22"/>
          <w:szCs w:val="22"/>
          <w:lang w:val="sr-Cyrl-RS"/>
        </w:rPr>
        <w:t xml:space="preserve"> часова</w:t>
      </w:r>
      <w:r w:rsidRPr="00677169">
        <w:rPr>
          <w:rFonts w:cs="Arial"/>
          <w:color w:val="000000"/>
          <w:sz w:val="22"/>
          <w:szCs w:val="22"/>
          <w:lang w:val="sr-Cyrl-RS"/>
        </w:rPr>
        <w:t xml:space="preserve"> </w:t>
      </w:r>
      <w:r w:rsidRPr="00F50E22">
        <w:rPr>
          <w:rFonts w:cs="Arial"/>
          <w:b/>
          <w:bCs/>
          <w:color w:val="000000"/>
          <w:sz w:val="22"/>
          <w:szCs w:val="22"/>
          <w:lang w:val="sr-Cyrl-RS"/>
        </w:rPr>
        <w:t xml:space="preserve">а по редоследу пријема поднетих пријава </w:t>
      </w:r>
      <w:r w:rsidRPr="00E46F80">
        <w:rPr>
          <w:rFonts w:cs="Arial"/>
          <w:bCs/>
          <w:color w:val="000000"/>
          <w:sz w:val="22"/>
          <w:szCs w:val="22"/>
          <w:lang w:val="sr-Cyrl-RS"/>
        </w:rPr>
        <w:t>за поступак јавног</w:t>
      </w:r>
      <w:r w:rsidRPr="00F50E22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594E46">
        <w:rPr>
          <w:rFonts w:cs="Arial"/>
          <w:bCs/>
          <w:color w:val="000000"/>
          <w:sz w:val="22"/>
          <w:szCs w:val="22"/>
          <w:lang w:val="sr-Cyrl-RS"/>
        </w:rPr>
        <w:t>надметања поднети</w:t>
      </w:r>
      <w:r>
        <w:rPr>
          <w:rFonts w:cs="Arial"/>
          <w:bCs/>
          <w:color w:val="000000"/>
          <w:sz w:val="22"/>
          <w:szCs w:val="22"/>
          <w:lang w:val="sr-Cyrl-RS"/>
        </w:rPr>
        <w:t>х</w:t>
      </w:r>
      <w:r w:rsidRPr="00594E46">
        <w:rPr>
          <w:rFonts w:cs="Arial"/>
          <w:bCs/>
          <w:color w:val="000000"/>
          <w:sz w:val="22"/>
          <w:szCs w:val="22"/>
          <w:lang w:val="sr-Cyrl-RS"/>
        </w:rPr>
        <w:t xml:space="preserve"> за локације наведене у поглављу I Огласа</w:t>
      </w:r>
      <w:r>
        <w:rPr>
          <w:rFonts w:cs="Arial"/>
          <w:bCs/>
          <w:color w:val="000000"/>
          <w:sz w:val="22"/>
          <w:szCs w:val="22"/>
          <w:lang w:val="sr-Cyrl-RS"/>
        </w:rPr>
        <w:t>.</w:t>
      </w:r>
    </w:p>
    <w:p w:rsidR="00387509" w:rsidRPr="0058318E" w:rsidRDefault="00387509" w:rsidP="00387509">
      <w:pPr>
        <w:jc w:val="both"/>
        <w:rPr>
          <w:rFonts w:ascii="Times New Roman" w:hAnsi="Times New Roman"/>
          <w:lang w:val="ru-RU"/>
        </w:rPr>
      </w:pP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DB5F81">
        <w:rPr>
          <w:rFonts w:cs="Arial"/>
          <w:b/>
          <w:color w:val="000000"/>
          <w:sz w:val="22"/>
          <w:szCs w:val="22"/>
        </w:rPr>
        <w:t>X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Позивају се подносиоци прија</w:t>
      </w:r>
      <w:r>
        <w:rPr>
          <w:rFonts w:cs="Arial"/>
          <w:color w:val="000000"/>
          <w:sz w:val="22"/>
          <w:szCs w:val="22"/>
          <w:lang w:val="sr-Latn-RS"/>
        </w:rPr>
        <w:t xml:space="preserve">ве који </w:t>
      </w:r>
      <w:r>
        <w:rPr>
          <w:rFonts w:cs="Arial"/>
          <w:color w:val="000000"/>
          <w:sz w:val="22"/>
          <w:szCs w:val="22"/>
          <w:lang w:val="sr-Cyrl-RS"/>
        </w:rPr>
        <w:t>присуствују јавном надметању са собом понесу личну карту.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>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колико </w:t>
      </w:r>
      <w:r>
        <w:rPr>
          <w:rFonts w:cs="Arial"/>
          <w:color w:val="000000"/>
          <w:sz w:val="22"/>
          <w:szCs w:val="22"/>
          <w:lang w:val="sr-Cyrl-RS"/>
        </w:rPr>
        <w:t>подносилац пријаве није у могућности да присуствује јавном надметању,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лице које га заступа мора да има оригинално овлашћење оверено од стране јавног бележника</w:t>
      </w:r>
      <w:r>
        <w:rPr>
          <w:rFonts w:cs="Arial"/>
          <w:color w:val="000000"/>
          <w:sz w:val="22"/>
          <w:szCs w:val="22"/>
          <w:lang w:val="sr-Cyrl-RS"/>
        </w:rPr>
        <w:t xml:space="preserve"> и личну карту.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387509" w:rsidRPr="00743AB5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b/>
          <w:bCs/>
          <w:color w:val="000000"/>
          <w:sz w:val="22"/>
          <w:szCs w:val="22"/>
        </w:rPr>
        <w:t>XI</w:t>
      </w:r>
      <w:r w:rsidRPr="00743AB5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743AB5">
        <w:rPr>
          <w:rFonts w:cs="Arial"/>
          <w:color w:val="000000"/>
          <w:sz w:val="22"/>
          <w:szCs w:val="22"/>
          <w:lang w:val="sr-Cyrl-RS"/>
        </w:rPr>
        <w:t>Локација из огласа додељује се учеснику лицитације који је дао највећу понуду.</w:t>
      </w:r>
    </w:p>
    <w:p w:rsidR="00387509" w:rsidRPr="007556AA" w:rsidRDefault="00387509" w:rsidP="00387509">
      <w:pPr>
        <w:jc w:val="both"/>
        <w:rPr>
          <w:rFonts w:ascii="Times New Roman" w:hAnsi="Times New Roman"/>
          <w:lang w:val="sr-Cyrl-RS"/>
        </w:rPr>
      </w:pPr>
      <w:r w:rsidRPr="00020565">
        <w:rPr>
          <w:rFonts w:cs="Arial"/>
          <w:color w:val="000000"/>
          <w:sz w:val="22"/>
          <w:szCs w:val="22"/>
          <w:lang w:val="sr-Cyrl-RS"/>
        </w:rPr>
        <w:tab/>
        <w:t>Учеснику јавног надметања који је изабран као најповољнији понуђач, уплаћени депозит се урачунава као уплаћени део накнаде за коришћење простора на јавној површини.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7556AA">
        <w:rPr>
          <w:rFonts w:cs="Arial"/>
          <w:color w:val="000000"/>
          <w:sz w:val="22"/>
          <w:szCs w:val="22"/>
          <w:lang w:val="sr-Cyrl-RS"/>
        </w:rPr>
        <w:t>Учеснику јавног надметања који није изабран као најповољнији понуђач, уплаћени депозит се враћа у року од пет дана од коначности Одлуке о избору најповољнијег понуђача, на достављен</w:t>
      </w:r>
      <w:r>
        <w:rPr>
          <w:rFonts w:cs="Arial"/>
          <w:color w:val="000000"/>
          <w:sz w:val="22"/>
          <w:szCs w:val="22"/>
          <w:lang w:val="sr-Cyrl-RS"/>
        </w:rPr>
        <w:t>и број текућег рачуна, по достављеном захтеву учесника.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387509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387509" w:rsidRPr="00F57C3E" w:rsidRDefault="00387509" w:rsidP="00387509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cs="Arial"/>
          <w:b/>
          <w:bCs/>
          <w:color w:val="000000"/>
          <w:sz w:val="22"/>
          <w:szCs w:val="22"/>
        </w:rPr>
        <w:t>XII</w:t>
      </w:r>
      <w:r w:rsidR="002A033E">
        <w:rPr>
          <w:rFonts w:cs="Arial"/>
          <w:color w:val="000000"/>
          <w:sz w:val="22"/>
          <w:szCs w:val="22"/>
          <w:lang w:val="ru-RU"/>
        </w:rPr>
        <w:t xml:space="preserve"> Скице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локациј</w:t>
      </w:r>
      <w:r>
        <w:rPr>
          <w:rFonts w:cs="Arial"/>
          <w:color w:val="000000"/>
          <w:sz w:val="22"/>
          <w:szCs w:val="22"/>
          <w:lang w:val="ru-RU"/>
        </w:rPr>
        <w:t xml:space="preserve">а за постављање </w:t>
      </w:r>
      <w:r w:rsidRPr="00C76E5D">
        <w:rPr>
          <w:rFonts w:cs="Arial"/>
          <w:color w:val="000000"/>
          <w:sz w:val="22"/>
          <w:szCs w:val="22"/>
          <w:lang w:val="ru-RU"/>
        </w:rPr>
        <w:t>привремено монтажно демонтажних објеката - киоска,</w:t>
      </w:r>
      <w:r>
        <w:rPr>
          <w:rFonts w:cs="Arial"/>
          <w:color w:val="000000"/>
          <w:sz w:val="22"/>
          <w:szCs w:val="22"/>
          <w:lang w:val="sr-Cyrl-RS"/>
        </w:rPr>
        <w:t xml:space="preserve"> саставни је део овог огласа.</w:t>
      </w:r>
    </w:p>
    <w:p w:rsidR="00387509" w:rsidRPr="007556AA" w:rsidRDefault="00387509" w:rsidP="00387509">
      <w:pPr>
        <w:rPr>
          <w:rFonts w:ascii="Times New Roman" w:hAnsi="Times New Roman"/>
          <w:lang w:val="ru-RU"/>
        </w:rPr>
      </w:pPr>
    </w:p>
    <w:p w:rsidR="00387509" w:rsidRPr="007556AA" w:rsidRDefault="00387509" w:rsidP="00387509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XIII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</w:rPr>
        <w:t>O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бразац пријаве се </w:t>
      </w:r>
      <w:r>
        <w:rPr>
          <w:rFonts w:cs="Arial"/>
          <w:color w:val="000000"/>
          <w:sz w:val="22"/>
          <w:szCs w:val="22"/>
          <w:lang w:val="sr-Cyrl-RS"/>
        </w:rPr>
        <w:t>може преузети на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званичн</w:t>
      </w:r>
      <w:r>
        <w:rPr>
          <w:rFonts w:cs="Arial"/>
          <w:color w:val="000000"/>
          <w:sz w:val="22"/>
          <w:szCs w:val="22"/>
          <w:lang w:val="sr-Cyrl-RS"/>
        </w:rPr>
        <w:t>ој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интернет страници града Крагујевца: </w:t>
      </w:r>
      <w:r w:rsidRPr="00B06DEC">
        <w:rPr>
          <w:rFonts w:cs="Arial"/>
          <w:color w:val="000000"/>
          <w:sz w:val="22"/>
          <w:szCs w:val="22"/>
          <w:lang w:val="ru-RU"/>
        </w:rPr>
        <w:t>www.kragujevac.ls.gov.rs</w:t>
      </w:r>
      <w:r>
        <w:rPr>
          <w:rFonts w:cs="Arial"/>
          <w:color w:val="000000"/>
          <w:sz w:val="22"/>
          <w:szCs w:val="22"/>
          <w:lang w:val="sr-Cyrl-RS"/>
        </w:rPr>
        <w:t xml:space="preserve"> или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на кружном шалтеру зграде </w:t>
      </w:r>
      <w:r>
        <w:rPr>
          <w:rFonts w:cs="Arial"/>
          <w:color w:val="000000"/>
          <w:sz w:val="22"/>
          <w:szCs w:val="22"/>
          <w:lang w:val="sr-Cyrl-RS"/>
        </w:rPr>
        <w:t>У</w:t>
      </w:r>
      <w:r w:rsidRPr="007556AA">
        <w:rPr>
          <w:rFonts w:cs="Arial"/>
          <w:color w:val="000000"/>
          <w:sz w:val="22"/>
          <w:szCs w:val="22"/>
          <w:lang w:val="ru-RU"/>
        </w:rPr>
        <w:t>праве града</w:t>
      </w:r>
      <w:r>
        <w:rPr>
          <w:rFonts w:cs="Arial"/>
          <w:color w:val="000000"/>
          <w:sz w:val="22"/>
          <w:szCs w:val="22"/>
          <w:lang w:val="sr-Cyrl-RS"/>
        </w:rPr>
        <w:t>.</w:t>
      </w:r>
    </w:p>
    <w:p w:rsidR="00387509" w:rsidRDefault="00387509" w:rsidP="00387509">
      <w:pPr>
        <w:ind w:right="-540"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387509" w:rsidRPr="007556AA" w:rsidRDefault="00387509" w:rsidP="00387509">
      <w:pPr>
        <w:ind w:right="-5" w:firstLine="720"/>
        <w:jc w:val="both"/>
        <w:rPr>
          <w:rFonts w:ascii="Times New Roman" w:hAnsi="Times New Roman"/>
          <w:lang w:val="ru-RU"/>
        </w:rPr>
      </w:pPr>
      <w:r>
        <w:rPr>
          <w:rFonts w:cs="Arial"/>
          <w:color w:val="000000"/>
          <w:sz w:val="22"/>
          <w:szCs w:val="22"/>
          <w:lang w:val="sr-Cyrl-RS"/>
        </w:rPr>
        <w:t xml:space="preserve">Све детаљне информације у вези огласа можете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добити </w:t>
      </w:r>
      <w:r>
        <w:rPr>
          <w:rFonts w:cs="Arial"/>
          <w:color w:val="000000"/>
          <w:sz w:val="22"/>
          <w:szCs w:val="22"/>
          <w:lang w:val="sr-Cyrl-RS"/>
        </w:rPr>
        <w:t>сваког радног дана од 08-15,00 часова у канцеларији 409.</w:t>
      </w:r>
    </w:p>
    <w:p w:rsidR="00387509" w:rsidRPr="002F3E39" w:rsidRDefault="00387509" w:rsidP="00387509">
      <w:pPr>
        <w:ind w:firstLine="720"/>
        <w:jc w:val="both"/>
        <w:rPr>
          <w:rFonts w:cs="Arial"/>
          <w:b/>
          <w:color w:val="000000"/>
          <w:sz w:val="22"/>
          <w:szCs w:val="22"/>
          <w:lang w:val="ru-RU"/>
        </w:rPr>
      </w:pPr>
    </w:p>
    <w:p w:rsidR="00C07BD3" w:rsidRPr="002F3E39" w:rsidRDefault="00C07BD3">
      <w:pPr>
        <w:rPr>
          <w:lang w:val="ru-RU"/>
        </w:rPr>
      </w:pPr>
    </w:p>
    <w:sectPr w:rsidR="00C07BD3" w:rsidRPr="002F3E39" w:rsidSect="00A57828">
      <w:pgSz w:w="11907" w:h="16839" w:code="9"/>
      <w:pgMar w:top="1138" w:right="1411" w:bottom="1138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205FE"/>
    <w:multiLevelType w:val="hybridMultilevel"/>
    <w:tmpl w:val="9AC01E40"/>
    <w:lvl w:ilvl="0" w:tplc="2D2A09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09"/>
    <w:rsid w:val="00047FA0"/>
    <w:rsid w:val="00070374"/>
    <w:rsid w:val="002A033E"/>
    <w:rsid w:val="002F3E39"/>
    <w:rsid w:val="00387509"/>
    <w:rsid w:val="003911ED"/>
    <w:rsid w:val="003A6B04"/>
    <w:rsid w:val="00467994"/>
    <w:rsid w:val="006E263E"/>
    <w:rsid w:val="00C07BD3"/>
    <w:rsid w:val="00E06A38"/>
    <w:rsid w:val="00E7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0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">
    <w:name w:val="Char Char3 Char"/>
    <w:basedOn w:val="Normal"/>
    <w:rsid w:val="00387509"/>
    <w:pPr>
      <w:tabs>
        <w:tab w:val="left" w:pos="567"/>
      </w:tabs>
      <w:spacing w:before="120" w:after="160" w:line="240" w:lineRule="exact"/>
      <w:ind w:left="1584" w:hanging="504"/>
    </w:pPr>
    <w:rPr>
      <w:rFonts w:cs="Arial"/>
      <w:b/>
      <w:bCs/>
      <w:color w:val="000080"/>
    </w:rPr>
  </w:style>
  <w:style w:type="table" w:styleId="TableGrid">
    <w:name w:val="Table Grid"/>
    <w:basedOn w:val="TableNormal"/>
    <w:uiPriority w:val="59"/>
    <w:rsid w:val="00E72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0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">
    <w:name w:val="Char Char3 Char"/>
    <w:basedOn w:val="Normal"/>
    <w:rsid w:val="00387509"/>
    <w:pPr>
      <w:tabs>
        <w:tab w:val="left" w:pos="567"/>
      </w:tabs>
      <w:spacing w:before="120" w:after="160" w:line="240" w:lineRule="exact"/>
      <w:ind w:left="1584" w:hanging="504"/>
    </w:pPr>
    <w:rPr>
      <w:rFonts w:cs="Arial"/>
      <w:b/>
      <w:bCs/>
      <w:color w:val="000080"/>
    </w:rPr>
  </w:style>
  <w:style w:type="table" w:styleId="TableGrid">
    <w:name w:val="Table Grid"/>
    <w:basedOn w:val="TableNormal"/>
    <w:uiPriority w:val="59"/>
    <w:rsid w:val="00E72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MiM. Milojkovic</dc:creator>
  <cp:lastModifiedBy>Mirjana MiM. Milojkovic</cp:lastModifiedBy>
  <cp:revision>10</cp:revision>
  <dcterms:created xsi:type="dcterms:W3CDTF">2024-06-17T08:40:00Z</dcterms:created>
  <dcterms:modified xsi:type="dcterms:W3CDTF">2024-10-28T11:34:00Z</dcterms:modified>
</cp:coreProperties>
</file>